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65" w:rsidRPr="007D16EE" w:rsidRDefault="00017665" w:rsidP="004409EF">
      <w:pPr>
        <w:pStyle w:val="ConsPlusNormal"/>
        <w:widowControl/>
        <w:suppressAutoHyphens/>
        <w:ind w:firstLine="0"/>
        <w:jc w:val="righ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7D16EE">
        <w:rPr>
          <w:rFonts w:ascii="Times New Roman" w:hAnsi="Times New Roman" w:cs="Times New Roman"/>
          <w:b/>
          <w:bCs/>
          <w:color w:val="000000"/>
          <w:sz w:val="16"/>
          <w:szCs w:val="16"/>
        </w:rPr>
        <w:tab/>
      </w:r>
    </w:p>
    <w:p w:rsidR="00017665" w:rsidRDefault="0012185D" w:rsidP="00634D5A">
      <w:pPr>
        <w:suppressAutoHyphens/>
        <w:autoSpaceDE w:val="0"/>
        <w:autoSpaceDN w:val="0"/>
        <w:adjustRightInd w:val="0"/>
        <w:jc w:val="center"/>
        <w:rPr>
          <w:noProof/>
          <w:color w:val="000000"/>
          <w:sz w:val="16"/>
          <w:szCs w:val="16"/>
        </w:rPr>
      </w:pPr>
      <w:r w:rsidRPr="00B37B3B">
        <w:rPr>
          <w:noProof/>
          <w:color w:val="000000"/>
          <w:sz w:val="16"/>
          <w:szCs w:val="16"/>
        </w:rPr>
        <w:drawing>
          <wp:inline distT="0" distB="0" distL="0" distR="0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665" w:rsidRPr="00F36A20" w:rsidRDefault="00017665" w:rsidP="00634D5A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Совет депутатов</w:t>
      </w:r>
    </w:p>
    <w:p w:rsidR="00017665" w:rsidRPr="00F36A20" w:rsidRDefault="00017665" w:rsidP="00634D5A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Ковернинского муниципального округа</w:t>
      </w:r>
    </w:p>
    <w:p w:rsidR="00017665" w:rsidRDefault="00017665" w:rsidP="00634D5A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Нижегородской области</w:t>
      </w:r>
    </w:p>
    <w:p w:rsidR="00017665" w:rsidRDefault="00017665" w:rsidP="00634D5A">
      <w:pPr>
        <w:jc w:val="center"/>
        <w:rPr>
          <w:bCs/>
          <w:sz w:val="32"/>
          <w:szCs w:val="32"/>
        </w:rPr>
      </w:pPr>
    </w:p>
    <w:p w:rsidR="00017665" w:rsidRPr="00F36A20" w:rsidRDefault="00017665" w:rsidP="00634D5A">
      <w:pPr>
        <w:jc w:val="center"/>
        <w:rPr>
          <w:bCs/>
          <w:sz w:val="32"/>
          <w:szCs w:val="32"/>
        </w:rPr>
      </w:pPr>
      <w:r w:rsidRPr="00F36A20">
        <w:rPr>
          <w:b/>
          <w:color w:val="000000"/>
          <w:sz w:val="44"/>
          <w:szCs w:val="44"/>
        </w:rPr>
        <w:t>Р Е Ш Е Н И Е</w:t>
      </w:r>
    </w:p>
    <w:p w:rsidR="00017665" w:rsidRDefault="00017665" w:rsidP="00634D5A">
      <w:pPr>
        <w:suppressAutoHyphens/>
        <w:autoSpaceDE w:val="0"/>
        <w:autoSpaceDN w:val="0"/>
        <w:adjustRightInd w:val="0"/>
        <w:jc w:val="center"/>
        <w:rPr>
          <w:color w:val="000000"/>
        </w:rPr>
      </w:pPr>
    </w:p>
    <w:p w:rsidR="00017665" w:rsidRPr="00923B42" w:rsidRDefault="006803F7" w:rsidP="00634D5A">
      <w:pPr>
        <w:suppressAutoHyphen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923B42">
        <w:rPr>
          <w:color w:val="000000"/>
          <w:sz w:val="28"/>
          <w:szCs w:val="28"/>
        </w:rPr>
        <w:t>о</w:t>
      </w:r>
      <w:r w:rsidR="00017665" w:rsidRPr="00923B42">
        <w:rPr>
          <w:color w:val="000000"/>
          <w:sz w:val="28"/>
          <w:szCs w:val="28"/>
        </w:rPr>
        <w:t xml:space="preserve">т </w:t>
      </w:r>
      <w:r w:rsidR="00634D5A">
        <w:rPr>
          <w:color w:val="000000"/>
          <w:sz w:val="28"/>
          <w:szCs w:val="28"/>
        </w:rPr>
        <w:t>28</w:t>
      </w:r>
      <w:r w:rsidR="008256C6" w:rsidRPr="00923B42">
        <w:rPr>
          <w:color w:val="000000"/>
          <w:sz w:val="28"/>
          <w:szCs w:val="28"/>
        </w:rPr>
        <w:t xml:space="preserve"> </w:t>
      </w:r>
      <w:r w:rsidR="00AB481F">
        <w:rPr>
          <w:color w:val="000000"/>
          <w:sz w:val="28"/>
          <w:szCs w:val="28"/>
        </w:rPr>
        <w:t>мая</w:t>
      </w:r>
      <w:r w:rsidR="00017665" w:rsidRPr="00923B42">
        <w:rPr>
          <w:color w:val="000000"/>
          <w:sz w:val="28"/>
          <w:szCs w:val="28"/>
        </w:rPr>
        <w:t xml:space="preserve"> 202</w:t>
      </w:r>
      <w:r w:rsidR="000F5272" w:rsidRPr="00923B42">
        <w:rPr>
          <w:color w:val="000000"/>
          <w:sz w:val="28"/>
          <w:szCs w:val="28"/>
        </w:rPr>
        <w:t>6</w:t>
      </w:r>
      <w:r w:rsidR="00634D5A">
        <w:rPr>
          <w:color w:val="000000"/>
          <w:sz w:val="28"/>
          <w:szCs w:val="28"/>
        </w:rPr>
        <w:t xml:space="preserve"> года</w:t>
      </w:r>
      <w:r w:rsidR="00634D5A">
        <w:rPr>
          <w:color w:val="000000"/>
          <w:sz w:val="28"/>
          <w:szCs w:val="28"/>
        </w:rPr>
        <w:tab/>
      </w:r>
      <w:r w:rsidR="00634D5A">
        <w:rPr>
          <w:color w:val="000000"/>
          <w:sz w:val="28"/>
          <w:szCs w:val="28"/>
        </w:rPr>
        <w:tab/>
      </w:r>
      <w:r w:rsidR="00634D5A">
        <w:rPr>
          <w:color w:val="000000"/>
          <w:sz w:val="28"/>
          <w:szCs w:val="28"/>
        </w:rPr>
        <w:tab/>
      </w:r>
      <w:r w:rsidR="00634D5A">
        <w:rPr>
          <w:color w:val="000000"/>
          <w:sz w:val="28"/>
          <w:szCs w:val="28"/>
        </w:rPr>
        <w:tab/>
      </w:r>
      <w:r w:rsidR="00634D5A">
        <w:rPr>
          <w:color w:val="000000"/>
          <w:sz w:val="28"/>
          <w:szCs w:val="28"/>
        </w:rPr>
        <w:tab/>
      </w:r>
      <w:r w:rsidR="00634D5A">
        <w:rPr>
          <w:color w:val="000000"/>
          <w:sz w:val="28"/>
          <w:szCs w:val="28"/>
        </w:rPr>
        <w:tab/>
      </w:r>
      <w:r w:rsidR="00634D5A">
        <w:rPr>
          <w:color w:val="000000"/>
          <w:sz w:val="28"/>
          <w:szCs w:val="28"/>
        </w:rPr>
        <w:tab/>
      </w:r>
      <w:r w:rsidR="00634D5A">
        <w:rPr>
          <w:color w:val="000000"/>
          <w:sz w:val="28"/>
          <w:szCs w:val="28"/>
        </w:rPr>
        <w:tab/>
      </w:r>
      <w:bookmarkStart w:id="0" w:name="_GoBack"/>
      <w:bookmarkEnd w:id="0"/>
      <w:r w:rsidR="00634D5A">
        <w:rPr>
          <w:color w:val="000000"/>
          <w:sz w:val="28"/>
          <w:szCs w:val="28"/>
        </w:rPr>
        <w:tab/>
      </w:r>
      <w:r w:rsidR="00017665" w:rsidRPr="00923B42">
        <w:rPr>
          <w:color w:val="000000"/>
          <w:sz w:val="28"/>
          <w:szCs w:val="28"/>
        </w:rPr>
        <w:t xml:space="preserve">№ </w:t>
      </w:r>
      <w:r w:rsidR="00634D5A">
        <w:rPr>
          <w:color w:val="000000"/>
          <w:sz w:val="28"/>
          <w:szCs w:val="28"/>
        </w:rPr>
        <w:t>43</w:t>
      </w:r>
    </w:p>
    <w:p w:rsidR="00AB481F" w:rsidRDefault="00AB481F" w:rsidP="00634D5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DB6470" w:rsidRDefault="00634D5A" w:rsidP="00634D5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Об утверждении Положения о проведении аттестации муниципальных служащих в Ковернинском муниципальном округе Нижегородской области</w:t>
      </w:r>
    </w:p>
    <w:p w:rsidR="00AB481F" w:rsidRDefault="00AB481F" w:rsidP="00634D5A">
      <w:pPr>
        <w:suppressAutoHyphen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DB6470" w:rsidRDefault="00810018" w:rsidP="00612D2B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E91428">
        <w:rPr>
          <w:sz w:val="28"/>
          <w:szCs w:val="28"/>
        </w:rPr>
        <w:t xml:space="preserve">  соответствии   с   Законом</w:t>
      </w:r>
      <w:r>
        <w:rPr>
          <w:sz w:val="28"/>
          <w:szCs w:val="28"/>
        </w:rPr>
        <w:t xml:space="preserve"> </w:t>
      </w:r>
      <w:r w:rsidRPr="00E91428">
        <w:rPr>
          <w:sz w:val="28"/>
          <w:szCs w:val="28"/>
        </w:rPr>
        <w:t xml:space="preserve">Нижегородской  области </w:t>
      </w:r>
      <w:r>
        <w:rPr>
          <w:sz w:val="28"/>
          <w:szCs w:val="28"/>
        </w:rPr>
        <w:t>от 03.08.2007 №</w:t>
      </w:r>
      <w:r w:rsidR="00634D5A">
        <w:rPr>
          <w:sz w:val="28"/>
          <w:szCs w:val="28"/>
        </w:rPr>
        <w:t xml:space="preserve"> </w:t>
      </w:r>
      <w:r>
        <w:rPr>
          <w:sz w:val="28"/>
          <w:szCs w:val="28"/>
        </w:rPr>
        <w:t>99-З</w:t>
      </w:r>
      <w:r w:rsidRPr="00E91428">
        <w:rPr>
          <w:sz w:val="28"/>
          <w:szCs w:val="28"/>
        </w:rPr>
        <w:t xml:space="preserve"> "О  муниципальной  службе  в Нижегородской</w:t>
      </w:r>
      <w:r>
        <w:rPr>
          <w:sz w:val="28"/>
          <w:szCs w:val="28"/>
        </w:rPr>
        <w:t xml:space="preserve"> </w:t>
      </w:r>
      <w:r w:rsidRPr="00E91428">
        <w:rPr>
          <w:sz w:val="28"/>
          <w:szCs w:val="28"/>
        </w:rPr>
        <w:t xml:space="preserve">области"  </w:t>
      </w:r>
      <w:r>
        <w:rPr>
          <w:sz w:val="28"/>
          <w:szCs w:val="28"/>
        </w:rPr>
        <w:t xml:space="preserve"> Совет депутатов решил:</w:t>
      </w:r>
    </w:p>
    <w:p w:rsidR="000C0152" w:rsidRPr="00AB481F" w:rsidRDefault="00AB481F" w:rsidP="00612D2B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B481F">
        <w:rPr>
          <w:color w:val="000000"/>
          <w:sz w:val="28"/>
          <w:szCs w:val="28"/>
        </w:rPr>
        <w:t xml:space="preserve">1. Утвердить прилагаемое Положение </w:t>
      </w:r>
      <w:r w:rsidR="00CA03E1">
        <w:rPr>
          <w:color w:val="000000"/>
          <w:sz w:val="28"/>
          <w:szCs w:val="28"/>
        </w:rPr>
        <w:t>о проведении</w:t>
      </w:r>
      <w:r w:rsidRPr="00AB481F">
        <w:rPr>
          <w:color w:val="000000"/>
          <w:sz w:val="28"/>
          <w:szCs w:val="28"/>
        </w:rPr>
        <w:t xml:space="preserve"> аттестации муниципальных служащих в Ковернинском муниципальном округе Нижегородской области.</w:t>
      </w:r>
    </w:p>
    <w:p w:rsidR="00CA03E1" w:rsidRDefault="00AB481F" w:rsidP="00612D2B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B481F">
        <w:rPr>
          <w:color w:val="000000"/>
          <w:sz w:val="28"/>
          <w:szCs w:val="28"/>
        </w:rPr>
        <w:t>2. Отменить</w:t>
      </w:r>
      <w:r w:rsidR="00CA03E1">
        <w:rPr>
          <w:color w:val="000000"/>
          <w:sz w:val="28"/>
          <w:szCs w:val="28"/>
        </w:rPr>
        <w:t>:</w:t>
      </w:r>
    </w:p>
    <w:p w:rsidR="00AB481F" w:rsidRDefault="00CA03E1" w:rsidP="00612D2B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Р</w:t>
      </w:r>
      <w:r w:rsidR="00AB481F" w:rsidRPr="00AB481F">
        <w:rPr>
          <w:color w:val="000000"/>
          <w:sz w:val="28"/>
          <w:szCs w:val="28"/>
        </w:rPr>
        <w:t>ешение Совета депутатов Ковернинского муниципального округа  от 25 марта 2021 года №48 «Об утверждении Положения о порядке проведения аттестации и порядке сдачи квалификационного экзамена муниципальными служащими Ковернинского муниципального округа Нижегородской области»</w:t>
      </w:r>
      <w:r w:rsidR="00AB481F">
        <w:rPr>
          <w:color w:val="000000"/>
          <w:sz w:val="28"/>
          <w:szCs w:val="28"/>
        </w:rPr>
        <w:t>.</w:t>
      </w:r>
    </w:p>
    <w:p w:rsidR="00CA03E1" w:rsidRPr="00CA03E1" w:rsidRDefault="00CA03E1" w:rsidP="00634D5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Р</w:t>
      </w:r>
      <w:r w:rsidRPr="00AB481F">
        <w:rPr>
          <w:color w:val="000000"/>
          <w:sz w:val="28"/>
          <w:szCs w:val="28"/>
        </w:rPr>
        <w:t xml:space="preserve">ешение Совета депутатов Ковернинского муниципального округа  от </w:t>
      </w:r>
      <w:r>
        <w:rPr>
          <w:color w:val="000000"/>
          <w:sz w:val="28"/>
          <w:szCs w:val="28"/>
        </w:rPr>
        <w:t>29 марта</w:t>
      </w:r>
      <w:r w:rsidRPr="00AB481F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2</w:t>
      </w:r>
      <w:r w:rsidRPr="00AB481F">
        <w:rPr>
          <w:color w:val="000000"/>
          <w:sz w:val="28"/>
          <w:szCs w:val="28"/>
        </w:rPr>
        <w:t xml:space="preserve"> года №</w:t>
      </w:r>
      <w:r>
        <w:rPr>
          <w:color w:val="000000"/>
          <w:sz w:val="28"/>
          <w:szCs w:val="28"/>
        </w:rPr>
        <w:t xml:space="preserve"> 37</w:t>
      </w:r>
      <w:r w:rsidRPr="00AB481F">
        <w:rPr>
          <w:color w:val="000000"/>
          <w:sz w:val="28"/>
          <w:szCs w:val="28"/>
        </w:rPr>
        <w:t xml:space="preserve"> «</w:t>
      </w:r>
      <w:r w:rsidRPr="00CA03E1">
        <w:rPr>
          <w:color w:val="000000"/>
          <w:sz w:val="28"/>
          <w:szCs w:val="28"/>
        </w:rPr>
        <w:t>О внесении изменений в отдельные решения Совета депутатов Ковернинского муниципального округа Нижегородской области</w:t>
      </w:r>
      <w:r>
        <w:rPr>
          <w:color w:val="000000"/>
          <w:sz w:val="28"/>
          <w:szCs w:val="28"/>
        </w:rPr>
        <w:t>».</w:t>
      </w:r>
    </w:p>
    <w:p w:rsidR="00DB6470" w:rsidRPr="00AB481F" w:rsidRDefault="00DB6470" w:rsidP="00612D2B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Настоящее решение вступает в силу со дня его принятия.</w:t>
      </w:r>
    </w:p>
    <w:p w:rsidR="00CC5B85" w:rsidRPr="00923B42" w:rsidRDefault="00CC5B85" w:rsidP="00CC5B85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B25FB6" w:rsidRPr="00F36A20" w:rsidRDefault="00B25FB6" w:rsidP="00B25FB6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4"/>
        <w:gridCol w:w="4913"/>
      </w:tblGrid>
      <w:tr w:rsidR="00DB6470" w:rsidRPr="00F36A20" w:rsidTr="00443C9F">
        <w:trPr>
          <w:trHeight w:val="596"/>
        </w:trPr>
        <w:tc>
          <w:tcPr>
            <w:tcW w:w="5034" w:type="dxa"/>
            <w:shd w:val="clear" w:color="auto" w:fill="auto"/>
          </w:tcPr>
          <w:p w:rsidR="00DB6470" w:rsidRPr="00EF00B9" w:rsidRDefault="00DB6470" w:rsidP="00B5561D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EF00B9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DB6470" w:rsidRPr="00F36A20" w:rsidRDefault="00DB6470" w:rsidP="00B5561D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_____________________________</w:t>
            </w:r>
          </w:p>
          <w:p w:rsidR="00DB6470" w:rsidRPr="00EF00B9" w:rsidRDefault="00DB6470" w:rsidP="00B5561D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EF00B9">
              <w:rPr>
                <w:color w:val="000000"/>
                <w:sz w:val="28"/>
                <w:szCs w:val="28"/>
              </w:rPr>
              <w:t>С.В.Галкин</w:t>
            </w:r>
          </w:p>
        </w:tc>
        <w:tc>
          <w:tcPr>
            <w:tcW w:w="5021" w:type="dxa"/>
          </w:tcPr>
          <w:p w:rsidR="00DB6470" w:rsidRDefault="00DB6470" w:rsidP="00B5561D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Врип главы местного самоуправления</w:t>
            </w:r>
          </w:p>
          <w:p w:rsidR="00DB6470" w:rsidRDefault="00DB6470" w:rsidP="00B5561D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DB6470" w:rsidRDefault="00DB6470" w:rsidP="00B5561D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А.А.Васильев</w:t>
            </w:r>
          </w:p>
          <w:p w:rsidR="00DB6470" w:rsidRPr="00EF00B9" w:rsidRDefault="00DB6470" w:rsidP="00B5561D">
            <w:pPr>
              <w:suppressAutoHyphens/>
              <w:jc w:val="center"/>
              <w:outlineLvl w:val="0"/>
              <w:rPr>
                <w:color w:val="000000"/>
                <w:sz w:val="28"/>
                <w:szCs w:val="28"/>
              </w:rPr>
            </w:pPr>
          </w:p>
        </w:tc>
      </w:tr>
    </w:tbl>
    <w:p w:rsidR="0038675E" w:rsidRDefault="0038675E" w:rsidP="00017665">
      <w:pPr>
        <w:pStyle w:val="ad"/>
        <w:widowControl w:val="0"/>
        <w:suppressAutoHyphens/>
        <w:spacing w:after="0"/>
        <w:jc w:val="right"/>
        <w:rPr>
          <w:bCs/>
          <w:iCs/>
          <w:color w:val="FF0000"/>
          <w:sz w:val="18"/>
          <w:szCs w:val="18"/>
          <w:lang w:val="ru-RU"/>
        </w:rPr>
      </w:pPr>
    </w:p>
    <w:p w:rsidR="0038675E" w:rsidRDefault="0038675E" w:rsidP="00017665">
      <w:pPr>
        <w:pStyle w:val="ad"/>
        <w:widowControl w:val="0"/>
        <w:suppressAutoHyphens/>
        <w:spacing w:after="0"/>
        <w:jc w:val="right"/>
        <w:rPr>
          <w:bCs/>
          <w:iCs/>
          <w:color w:val="FF0000"/>
          <w:sz w:val="18"/>
          <w:szCs w:val="18"/>
          <w:lang w:val="ru-RU"/>
        </w:rPr>
      </w:pPr>
    </w:p>
    <w:p w:rsidR="0038675E" w:rsidRDefault="0038675E" w:rsidP="00017665">
      <w:pPr>
        <w:pStyle w:val="ad"/>
        <w:widowControl w:val="0"/>
        <w:suppressAutoHyphens/>
        <w:spacing w:after="0"/>
        <w:jc w:val="right"/>
        <w:rPr>
          <w:bCs/>
          <w:iCs/>
          <w:color w:val="FF0000"/>
          <w:sz w:val="18"/>
          <w:szCs w:val="18"/>
          <w:lang w:val="ru-RU"/>
        </w:rPr>
      </w:pPr>
    </w:p>
    <w:p w:rsidR="00DB6470" w:rsidRDefault="00DB6470" w:rsidP="00017665">
      <w:pPr>
        <w:pStyle w:val="ad"/>
        <w:widowControl w:val="0"/>
        <w:suppressAutoHyphens/>
        <w:spacing w:after="0"/>
        <w:jc w:val="right"/>
        <w:rPr>
          <w:bCs/>
          <w:iCs/>
          <w:color w:val="FF0000"/>
          <w:sz w:val="18"/>
          <w:szCs w:val="18"/>
          <w:lang w:val="ru-RU"/>
        </w:rPr>
      </w:pPr>
    </w:p>
    <w:p w:rsidR="00DB6470" w:rsidRDefault="00DB6470" w:rsidP="00DB64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6470" w:rsidRDefault="00DB6470" w:rsidP="00DB64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34D5A" w:rsidRDefault="00634D5A" w:rsidP="00DB64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34D5A" w:rsidRDefault="00634D5A" w:rsidP="00DB64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34D5A" w:rsidRDefault="00634D5A" w:rsidP="00DB64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6470" w:rsidRDefault="00DB6470" w:rsidP="00DB647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DB6470" w:rsidRDefault="00DB6470" w:rsidP="00DB647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B6470" w:rsidRDefault="00DB6470" w:rsidP="00DB647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Ковернинского муниципального округа</w:t>
      </w:r>
    </w:p>
    <w:p w:rsidR="00634D5A" w:rsidRDefault="00634D5A" w:rsidP="00DB647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Нижегородской области</w:t>
      </w:r>
    </w:p>
    <w:p w:rsidR="00634D5A" w:rsidRDefault="00634D5A" w:rsidP="00DB647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28 мая 2026 года № 43</w:t>
      </w:r>
    </w:p>
    <w:p w:rsidR="00DB6470" w:rsidRDefault="00DB6470" w:rsidP="00DB64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34D5A" w:rsidRDefault="00634D5A" w:rsidP="00634D5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Положени</w:t>
      </w:r>
      <w:r>
        <w:rPr>
          <w:rFonts w:eastAsiaTheme="minorHAnsi"/>
          <w:b/>
          <w:sz w:val="28"/>
          <w:szCs w:val="28"/>
          <w:lang w:eastAsia="en-US"/>
        </w:rPr>
        <w:t>е</w:t>
      </w:r>
    </w:p>
    <w:p w:rsidR="00DB6470" w:rsidRDefault="00634D5A" w:rsidP="00634D5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 проведении аттестации муниципальных служащих в Ковернинском муниципальном округе Нижегородской области</w:t>
      </w:r>
    </w:p>
    <w:p w:rsidR="00634D5A" w:rsidRPr="003711DC" w:rsidRDefault="00634D5A" w:rsidP="00DB64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6470" w:rsidRPr="003711DC" w:rsidRDefault="00DB6470" w:rsidP="00DB647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711DC">
        <w:rPr>
          <w:sz w:val="28"/>
          <w:szCs w:val="28"/>
        </w:rPr>
        <w:t>I. ОБЩИЕ ПОЛОЖЕНИЯ</w:t>
      </w:r>
    </w:p>
    <w:p w:rsidR="00DB6470" w:rsidRPr="003711DC" w:rsidRDefault="00DB6470" w:rsidP="00DB64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    1.    Настоящим    Положением   в   соответствии   с   Законом Нижегородской  области  "О  муниципальной  службе  в Нижегородской области"  определяется порядок проведения аттестации муниципальных служащих в Ковернинском муниципальном округе   Нижегородской области (далее   -   муниципальные   служащие),    замещающих    должности муниципальной службы (далее -  должности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муниципальной службы) в администрации Ковернинского  муниципального округа,  ее структурных подразделениях, аппарате Совета депутатов Ковернинского муниципального округа Нижегородской области.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    2.  Аттестация  проводится  в  целях  определения соответствия муниципального служащего замещаемой должности муниципальной службы на основе оценки его профессиональной служебной деятельности.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    Аттестация   призвана  способствовать  формированию  кадрового состава муниципальной службы в  Ковернинском муниципальном округе Нижегородской области, повышению профессионального уровня муниципальных служащих, решению вопросов,  связанных  с  определением  преимущественного  права на замещение должности муниципальной службы при сокращении должностей муниципальной  службы  в  администрации Ковернинского муниципального округа Нижегородской области, аппарате Совета депутатов Ковернинского муниципального округа Нижегородской области.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Аттестацию муниципальных служащих в Ковернинском муниципальном округе проводит единая аттестационная комиссия, состав которой утверждается распоряжением администрации округа.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    3. Аттестации не подлежат муниципальные служащие:</w:t>
      </w:r>
    </w:p>
    <w:p w:rsidR="00DB6470" w:rsidRPr="00612D2B" w:rsidRDefault="00DB6470" w:rsidP="00634D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   </w:t>
      </w:r>
      <w:r w:rsidR="00634D5A">
        <w:rPr>
          <w:sz w:val="28"/>
          <w:szCs w:val="28"/>
        </w:rPr>
        <w:tab/>
      </w:r>
      <w:r w:rsidRPr="00612D2B">
        <w:rPr>
          <w:sz w:val="28"/>
          <w:szCs w:val="28"/>
        </w:rPr>
        <w:t xml:space="preserve"> 1)  замещающие  должности  муниципальной  службы  менее одного года;</w:t>
      </w:r>
    </w:p>
    <w:p w:rsidR="00DB6470" w:rsidRPr="00612D2B" w:rsidRDefault="00DB6470" w:rsidP="00634D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    </w:t>
      </w:r>
      <w:r w:rsidR="00634D5A">
        <w:rPr>
          <w:sz w:val="28"/>
          <w:szCs w:val="28"/>
        </w:rPr>
        <w:tab/>
        <w:t xml:space="preserve"> </w:t>
      </w:r>
      <w:r w:rsidRPr="00612D2B">
        <w:rPr>
          <w:sz w:val="28"/>
          <w:szCs w:val="28"/>
        </w:rPr>
        <w:t>2) достигшие возраста 60 лет;</w:t>
      </w:r>
    </w:p>
    <w:p w:rsidR="00DB6470" w:rsidRPr="00612D2B" w:rsidRDefault="00DB6470" w:rsidP="00634D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   </w:t>
      </w:r>
      <w:r w:rsidR="00634D5A">
        <w:rPr>
          <w:sz w:val="28"/>
          <w:szCs w:val="28"/>
        </w:rPr>
        <w:tab/>
      </w:r>
      <w:r w:rsidRPr="00612D2B">
        <w:rPr>
          <w:sz w:val="28"/>
          <w:szCs w:val="28"/>
        </w:rPr>
        <w:t xml:space="preserve"> 3) беременные женщины;</w:t>
      </w:r>
    </w:p>
    <w:p w:rsidR="00DB6470" w:rsidRPr="00612D2B" w:rsidRDefault="00DB6470" w:rsidP="00634D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    </w:t>
      </w:r>
      <w:r w:rsidR="00634D5A">
        <w:rPr>
          <w:sz w:val="28"/>
          <w:szCs w:val="28"/>
        </w:rPr>
        <w:tab/>
        <w:t xml:space="preserve"> </w:t>
      </w:r>
      <w:r w:rsidRPr="00612D2B">
        <w:rPr>
          <w:sz w:val="28"/>
          <w:szCs w:val="28"/>
        </w:rPr>
        <w:t>4)  находящиеся  в  отпуске  по  беременности  и  родам  или в</w:t>
      </w:r>
      <w:r w:rsidR="00634D5A">
        <w:rPr>
          <w:sz w:val="28"/>
          <w:szCs w:val="28"/>
        </w:rPr>
        <w:t xml:space="preserve"> </w:t>
      </w:r>
      <w:r w:rsidRPr="00612D2B">
        <w:rPr>
          <w:sz w:val="28"/>
          <w:szCs w:val="28"/>
        </w:rPr>
        <w:t>отпуске  по  уходу за ребенком до достижения им возраста трех лет.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Аттестация  указанных муниципальных служащих возможна не ранее чем</w:t>
      </w:r>
      <w:r w:rsidR="00634D5A">
        <w:rPr>
          <w:sz w:val="28"/>
          <w:szCs w:val="28"/>
        </w:rPr>
        <w:t xml:space="preserve"> </w:t>
      </w:r>
      <w:r w:rsidRPr="00612D2B">
        <w:rPr>
          <w:sz w:val="28"/>
          <w:szCs w:val="28"/>
        </w:rPr>
        <w:t>через один год после выхода из отпуска;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   5)  замещающие  должности  муниципальной  службы  на основании</w:t>
      </w:r>
      <w:r w:rsidR="00634D5A">
        <w:rPr>
          <w:sz w:val="28"/>
          <w:szCs w:val="28"/>
        </w:rPr>
        <w:t xml:space="preserve"> </w:t>
      </w:r>
      <w:r w:rsidRPr="00612D2B">
        <w:rPr>
          <w:sz w:val="28"/>
          <w:szCs w:val="28"/>
        </w:rPr>
        <w:t>срочного трудового договора (контракта).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lastRenderedPageBreak/>
        <w:t>4.  Аттестация  муниципального служащего проводится один раз в</w:t>
      </w:r>
      <w:r w:rsidR="00634D5A">
        <w:rPr>
          <w:sz w:val="28"/>
          <w:szCs w:val="28"/>
        </w:rPr>
        <w:t xml:space="preserve"> </w:t>
      </w:r>
      <w:r w:rsidRPr="00612D2B">
        <w:rPr>
          <w:sz w:val="28"/>
          <w:szCs w:val="28"/>
        </w:rPr>
        <w:t>три года.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До  истечения  трех лет по распоряжению администрации округа после проведения предыдущей аттестации</w:t>
      </w:r>
      <w:r w:rsidR="008D764F" w:rsidRPr="00612D2B">
        <w:rPr>
          <w:sz w:val="28"/>
          <w:szCs w:val="28"/>
        </w:rPr>
        <w:t xml:space="preserve"> </w:t>
      </w:r>
      <w:r w:rsidRPr="00612D2B">
        <w:rPr>
          <w:sz w:val="28"/>
          <w:szCs w:val="28"/>
        </w:rPr>
        <w:t>может проводиться    внеочередная   аттестация   муниципального</w:t>
      </w:r>
      <w:r w:rsidR="008D764F" w:rsidRPr="00612D2B">
        <w:rPr>
          <w:sz w:val="28"/>
          <w:szCs w:val="28"/>
        </w:rPr>
        <w:t xml:space="preserve"> </w:t>
      </w:r>
      <w:r w:rsidRPr="00612D2B">
        <w:rPr>
          <w:sz w:val="28"/>
          <w:szCs w:val="28"/>
        </w:rPr>
        <w:t>служащего.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5.   По   результатам  внеочередной  аттестации  муниципальным</w:t>
      </w:r>
      <w:r w:rsidR="00634D5A">
        <w:rPr>
          <w:sz w:val="28"/>
          <w:szCs w:val="28"/>
        </w:rPr>
        <w:t xml:space="preserve"> </w:t>
      </w:r>
      <w:r w:rsidRPr="00612D2B">
        <w:rPr>
          <w:sz w:val="28"/>
          <w:szCs w:val="28"/>
        </w:rPr>
        <w:t>служащим,  имеющим  преимущественное  право на замещение должности</w:t>
      </w:r>
      <w:r w:rsidR="00634D5A">
        <w:rPr>
          <w:sz w:val="28"/>
          <w:szCs w:val="28"/>
        </w:rPr>
        <w:t xml:space="preserve"> </w:t>
      </w:r>
      <w:r w:rsidRPr="00612D2B">
        <w:rPr>
          <w:sz w:val="28"/>
          <w:szCs w:val="28"/>
        </w:rPr>
        <w:t>муниципальной  службы, могут быть предоставлены для замещения иные</w:t>
      </w:r>
      <w:r w:rsidR="00634D5A">
        <w:rPr>
          <w:sz w:val="28"/>
          <w:szCs w:val="28"/>
        </w:rPr>
        <w:t xml:space="preserve"> </w:t>
      </w:r>
      <w:r w:rsidRPr="00612D2B">
        <w:rPr>
          <w:sz w:val="28"/>
          <w:szCs w:val="28"/>
        </w:rPr>
        <w:t>должности муниципальной службы.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612D2B">
        <w:rPr>
          <w:sz w:val="28"/>
          <w:szCs w:val="28"/>
        </w:rPr>
        <w:t>II. ОРГАНИЗАЦИЯ ПРОВЕДЕНИЯ АТТЕСТАЦИИ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6. Для проведения аттестации муниципальных служащих издается распоряжение администрации округа,  содержащее положения: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1) о формировании аттестационной комиссии;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2) об утверждении графика проведения аттестации;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3) о составлении списков муниципальных служащих, подлежащих аттестации;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4) о подготовке документов, необходимых для работы аттестационной комиссии.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7. Аттестационная комиссия формируется распоряжением администрации округа. Указанным актом определяются состав аттестационной комиссии, сроки и порядок ее работы.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В состав аттестационной комиссии включаются представитель нанимателя (работодатель) и (или) уполномоченные им муниципальные служащие. В состав аттестационной комиссии могут включаться представители научных, образовательных и других организаций, приглашаемые в качестве независимых экспертов - специалистов по вопросам, связанным с муниципальной службой, без указания персональных данных экспертов. 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8.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9. График проведения аттестации ежегодно утверждается распоряжением администрации округа и доводится до сведения каждого аттестуемого муниципального служащего не менее чем за месяц до начала аттестации.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10. В графике проведения аттестации указываются: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1) наименование органа местного самоуправления, структурного  подразделения,  специалисты  которых проходят аттестацию;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lastRenderedPageBreak/>
        <w:t>2) список муниципальных служащих, подлежащих аттестации;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3) дата, время и место проведения аттестации;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4)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администрации округа, аппарата Совета депутатов.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67"/>
      <w:bookmarkEnd w:id="1"/>
      <w:r w:rsidRPr="00612D2B">
        <w:rPr>
          <w:sz w:val="28"/>
          <w:szCs w:val="28"/>
        </w:rPr>
        <w:t>11.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12. Отзыв, предусмотренный </w:t>
      </w:r>
      <w:hyperlink w:anchor="Par67" w:history="1">
        <w:r w:rsidRPr="00612D2B">
          <w:rPr>
            <w:sz w:val="28"/>
            <w:szCs w:val="28"/>
          </w:rPr>
          <w:t>пунктом 11</w:t>
        </w:r>
      </w:hyperlink>
      <w:r w:rsidRPr="00612D2B">
        <w:rPr>
          <w:sz w:val="28"/>
          <w:szCs w:val="28"/>
        </w:rPr>
        <w:t xml:space="preserve"> настоящего Положения, должен содержать следующие сведения о муниципальном служащем: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1) фамилия, имя, отчество;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2) замещаемая должность муниципальной службы на момент проведения аттестации и дата назначения на эту должность;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3) перечень основных вопросов (документов), в решении (разработке) которых муниципальный служащий принимал участие;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4) 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13.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14. Специалисты, обеспечивающие кадровое делопроизводство  в структурных подразделениях администрации округа, аппарате Совета депутатов, не менее чем за неделю до начала аттестации должны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 и заявление о своем несогласии с представленным отзывом или пояснительную записку на отзыв непосредственного руководителя.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612D2B">
        <w:rPr>
          <w:sz w:val="28"/>
          <w:szCs w:val="28"/>
        </w:rPr>
        <w:t>III. ПРОВЕДЕНИЕ АТТЕСТАЦИИ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15. 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</w:t>
      </w:r>
      <w:r w:rsidRPr="00612D2B">
        <w:rPr>
          <w:sz w:val="28"/>
          <w:szCs w:val="28"/>
        </w:rPr>
        <w:lastRenderedPageBreak/>
        <w:t>причины или отказа его от аттестации муниципальный служащий привлекается к дисциплинарной ответственности в соответствии с трудовым законодательством и законодательством Российской Федерации о муниципальной службе, а аттестация переносится на более поздний срок.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16.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органа местного самоуправления, аппарата </w:t>
      </w:r>
      <w:r w:rsidR="00612D2B" w:rsidRPr="00612D2B">
        <w:rPr>
          <w:sz w:val="28"/>
          <w:szCs w:val="28"/>
        </w:rPr>
        <w:t xml:space="preserve">Совета депутатов </w:t>
      </w:r>
      <w:r w:rsidRPr="00612D2B">
        <w:rPr>
          <w:sz w:val="28"/>
          <w:szCs w:val="28"/>
        </w:rPr>
        <w:t>задач, сложности выполняемой им работы, ее эффективности и результативности.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При этом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трудовым законодательством и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17. Заседание аттестационной комиссии считается правомочным, если на нем присутствует не менее двух третей ее членов.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18.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19. По результатам аттестации муниципального служащего аттестационной комиссией принимается одно из следующих решений: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1) соответствует замещаемой должности муниципальной службы;</w:t>
      </w:r>
    </w:p>
    <w:p w:rsidR="00DB6470" w:rsidRPr="00612D2B" w:rsidRDefault="008D764F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2</w:t>
      </w:r>
      <w:r w:rsidR="00DB6470" w:rsidRPr="00612D2B">
        <w:rPr>
          <w:sz w:val="28"/>
          <w:szCs w:val="28"/>
        </w:rPr>
        <w:t>) не соответствует замещаемой должности муниципальной службы.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lastRenderedPageBreak/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также рекомендации о направлении отдельных муниципальных служащих для получения дополнительного профессионального образования.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20.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 xml:space="preserve">Результаты аттестации заносятся в аттестационный </w:t>
      </w:r>
      <w:hyperlink w:anchor="Par120" w:history="1">
        <w:r w:rsidRPr="00612D2B">
          <w:rPr>
            <w:sz w:val="28"/>
            <w:szCs w:val="28"/>
          </w:rPr>
          <w:t>лист</w:t>
        </w:r>
      </w:hyperlink>
      <w:r w:rsidRPr="00612D2B">
        <w:rPr>
          <w:sz w:val="28"/>
          <w:szCs w:val="28"/>
        </w:rPr>
        <w:t xml:space="preserve"> муниципального служащего, составленный по форме согласно приложению.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Муниципальный служащий знакомится с аттестационным листом под роспись.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21. 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22. В течение одного месяца после проведения аттестации по ее результатам представитель нанимателя (работодатель) принимает одно из следующих решений: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1) о повышении муниципального служащего в должности;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2) об установлении и изменении надбавки муниципальному служащему за особые условия службы (сложность, напряженность работы);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3) о включении муниципального служащего в резерв на выдвижение на вышестоящую должность;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4) о понижении муниципального служащего в должности муниципальной службы с его согласия.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23.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DB6470" w:rsidRPr="00612D2B" w:rsidRDefault="00DB6470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2D2B">
        <w:rPr>
          <w:sz w:val="28"/>
          <w:szCs w:val="28"/>
        </w:rPr>
        <w:t>24. Муниципальный служащий вправе обжаловать результаты аттестации в судебном порядке.</w:t>
      </w:r>
    </w:p>
    <w:p w:rsidR="008D764F" w:rsidRPr="00612D2B" w:rsidRDefault="008D764F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D764F" w:rsidRPr="00612D2B" w:rsidRDefault="008D764F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D764F" w:rsidRPr="00612D2B" w:rsidRDefault="008D764F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D764F" w:rsidRPr="00612D2B" w:rsidRDefault="008D764F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D764F" w:rsidRPr="00612D2B" w:rsidRDefault="008D764F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D764F" w:rsidRPr="00612D2B" w:rsidRDefault="008D764F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D764F" w:rsidRPr="00612D2B" w:rsidRDefault="008D764F" w:rsidP="00612D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D764F" w:rsidRDefault="008D764F" w:rsidP="00DB647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</w:p>
    <w:p w:rsidR="008D764F" w:rsidRDefault="008D764F" w:rsidP="008D764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Приложение</w:t>
      </w:r>
    </w:p>
    <w:p w:rsidR="008D764F" w:rsidRPr="008D764F" w:rsidRDefault="008D764F" w:rsidP="008D764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П</w:t>
      </w:r>
      <w:r w:rsidRPr="008D764F">
        <w:rPr>
          <w:rFonts w:eastAsiaTheme="minorHAnsi"/>
          <w:sz w:val="28"/>
          <w:szCs w:val="28"/>
          <w:lang w:eastAsia="en-US"/>
        </w:rPr>
        <w:t>оложению</w:t>
      </w:r>
    </w:p>
    <w:p w:rsidR="008D764F" w:rsidRPr="008D764F" w:rsidRDefault="008D764F" w:rsidP="008D764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о проведении аттестации</w:t>
      </w:r>
    </w:p>
    <w:p w:rsidR="008D764F" w:rsidRDefault="008D764F" w:rsidP="008D764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муниципальных служащих</w:t>
      </w:r>
    </w:p>
    <w:p w:rsidR="008D764F" w:rsidRDefault="008D764F" w:rsidP="008D764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Ковернинского муниципального округа</w:t>
      </w:r>
    </w:p>
    <w:p w:rsidR="008D764F" w:rsidRPr="008D764F" w:rsidRDefault="008D764F" w:rsidP="008D764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Нижегородской области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634D5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bookmarkStart w:id="2" w:name="Par120"/>
      <w:bookmarkEnd w:id="2"/>
      <w:r w:rsidRPr="008D764F">
        <w:rPr>
          <w:rFonts w:eastAsiaTheme="minorHAnsi"/>
          <w:sz w:val="28"/>
          <w:szCs w:val="28"/>
          <w:lang w:eastAsia="en-US"/>
        </w:rPr>
        <w:t>АТТЕСТАЦИОННЫЙ ЛИСТ</w:t>
      </w:r>
    </w:p>
    <w:p w:rsidR="008D764F" w:rsidRPr="008D764F" w:rsidRDefault="008D764F" w:rsidP="00634D5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МУНИЦИПАЛЬНОГО СЛУЖАЩЕГО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1. Фамилия, имя, отчество 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2. Год, число и месяц рождения 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3.  Сведения   о   профессиональном  образовании,  наличии  ученой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степени, ученого звания 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 xml:space="preserve">                        (когда и какую образовательную организацию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 xml:space="preserve">       окончил, специальность, квалификация, ученая степень,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 xml:space="preserve">                          ученое звание)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4. Замещаемая должность  муниципальной службы на момент аттестации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и дата назначения на эту должность 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5. Стаж муниципальной  службы (в том  числе  стаж  государственной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гражданской службы) 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6. Общий трудовой стаж 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7. Вопросы  к  муниципальному  служащему и  краткие ответы на них: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8. Замечания  и предложения, высказанные аттестационной комиссией: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9. Краткая оценка выполнения муниципальным  служащим  рекомендаций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предыдущей аттестации 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lastRenderedPageBreak/>
        <w:t xml:space="preserve">                     (выполнены, выполнены частично, не выполнены)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10. Решение аттестационной комиссии 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 xml:space="preserve">                                      (соответствует замещаемой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 xml:space="preserve">                 должности муниципальной службы;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 xml:space="preserve">   не соответствует замещаемой должности муниципальной службы)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11. Количественный состав аттестационной комиссии 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На заседании присутствовало ______ членов аттестационной комиссии.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Количество голосов за _____, против 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12. Рекомендации аттестационной комиссии 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 xml:space="preserve">                                           (с указанием мотивов,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 xml:space="preserve">                      по которым они даются)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13. Примечания 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Председатель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аттестационной комиссии            (подпись) (расшифровка подписи)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Заместитель председателя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аттестационной комиссии            (подпись) (расшифровка подписи)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Секретарь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аттестационной комиссии            (подпись) (расшифровка подписи)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Члены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аттестационной комиссии            (подпись) (расшифровка подписи)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 xml:space="preserve">                                   (подпись) (расшифровка подписи)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Дата проведения аттестации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С аттестационным листом ознакомился  _____________________________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 xml:space="preserve">                                        (подпись муниципального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 xml:space="preserve">                                            служащего, дата)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(место для печати</w:t>
      </w:r>
    </w:p>
    <w:p w:rsidR="008D764F" w:rsidRPr="008D764F" w:rsidRDefault="008D764F" w:rsidP="008D76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D764F">
        <w:rPr>
          <w:rFonts w:eastAsiaTheme="minorHAnsi"/>
          <w:sz w:val="28"/>
          <w:szCs w:val="28"/>
          <w:lang w:eastAsia="en-US"/>
        </w:rPr>
        <w:t>органа местного самоуправления</w:t>
      </w:r>
    </w:p>
    <w:p w:rsidR="008D764F" w:rsidRDefault="008D764F" w:rsidP="00612D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D764F">
        <w:rPr>
          <w:rFonts w:eastAsiaTheme="minorHAnsi"/>
          <w:sz w:val="28"/>
          <w:szCs w:val="28"/>
          <w:lang w:eastAsia="en-US"/>
        </w:rPr>
        <w:t>муниципального образования)</w:t>
      </w:r>
    </w:p>
    <w:p w:rsidR="008D764F" w:rsidRPr="00E91428" w:rsidRDefault="008D764F" w:rsidP="00DB647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</w:p>
    <w:p w:rsidR="00DB6470" w:rsidRPr="00E91428" w:rsidRDefault="00DB6470" w:rsidP="00DB64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B6470" w:rsidRDefault="00DB6470" w:rsidP="00017665">
      <w:pPr>
        <w:pStyle w:val="ad"/>
        <w:widowControl w:val="0"/>
        <w:suppressAutoHyphens/>
        <w:spacing w:after="0"/>
        <w:jc w:val="right"/>
        <w:rPr>
          <w:bCs/>
          <w:iCs/>
          <w:color w:val="FF0000"/>
          <w:sz w:val="18"/>
          <w:szCs w:val="18"/>
          <w:lang w:val="ru-RU"/>
        </w:rPr>
      </w:pPr>
    </w:p>
    <w:sectPr w:rsidR="00DB6470" w:rsidSect="00634D5A">
      <w:headerReference w:type="even" r:id="rId9"/>
      <w:headerReference w:type="default" r:id="rId10"/>
      <w:pgSz w:w="11906" w:h="16838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8CB" w:rsidRDefault="005D08CB">
      <w:r>
        <w:separator/>
      </w:r>
    </w:p>
  </w:endnote>
  <w:endnote w:type="continuationSeparator" w:id="0">
    <w:p w:rsidR="005D08CB" w:rsidRDefault="005D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8CB" w:rsidRDefault="005D08CB">
      <w:r>
        <w:separator/>
      </w:r>
    </w:p>
  </w:footnote>
  <w:footnote w:type="continuationSeparator" w:id="0">
    <w:p w:rsidR="005D08CB" w:rsidRDefault="005D0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9D7" w:rsidRDefault="000379D7" w:rsidP="00CD1F0D">
    <w:pPr>
      <w:pStyle w:val="a9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0379D7" w:rsidRDefault="000379D7">
    <w:pPr>
      <w:pStyle w:val="a9"/>
    </w:pPr>
  </w:p>
  <w:p w:rsidR="004F5B27" w:rsidRDefault="004F5B27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9D7" w:rsidRDefault="000379D7" w:rsidP="00CD1F0D">
    <w:pPr>
      <w:pStyle w:val="a9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634D5A">
      <w:rPr>
        <w:rStyle w:val="afa"/>
        <w:noProof/>
      </w:rPr>
      <w:t>2</w:t>
    </w:r>
    <w:r>
      <w:rPr>
        <w:rStyle w:val="afa"/>
      </w:rPr>
      <w:fldChar w:fldCharType="end"/>
    </w:r>
  </w:p>
  <w:p w:rsidR="000379D7" w:rsidRDefault="000379D7">
    <w:pPr>
      <w:pStyle w:val="a9"/>
    </w:pPr>
  </w:p>
  <w:p w:rsidR="004F5B27" w:rsidRDefault="004F5B2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3451DD1"/>
    <w:multiLevelType w:val="multilevel"/>
    <w:tmpl w:val="5A106AD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/>
      </w:rPr>
    </w:lvl>
  </w:abstractNum>
  <w:abstractNum w:abstractNumId="2" w15:restartNumberingAfterBreak="0">
    <w:nsid w:val="3408641D"/>
    <w:multiLevelType w:val="hybridMultilevel"/>
    <w:tmpl w:val="7B445CA0"/>
    <w:lvl w:ilvl="0" w:tplc="041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F12B58"/>
    <w:multiLevelType w:val="hybridMultilevel"/>
    <w:tmpl w:val="551A2FC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389"/>
    <w:rsid w:val="00001D52"/>
    <w:rsid w:val="000030EC"/>
    <w:rsid w:val="00004CAF"/>
    <w:rsid w:val="000132C9"/>
    <w:rsid w:val="00014F69"/>
    <w:rsid w:val="00017665"/>
    <w:rsid w:val="000379D7"/>
    <w:rsid w:val="000447D8"/>
    <w:rsid w:val="0005692D"/>
    <w:rsid w:val="000716A4"/>
    <w:rsid w:val="00086A3E"/>
    <w:rsid w:val="000B3955"/>
    <w:rsid w:val="000B4DE4"/>
    <w:rsid w:val="000C0152"/>
    <w:rsid w:val="000C1E50"/>
    <w:rsid w:val="000C76F5"/>
    <w:rsid w:val="000F5272"/>
    <w:rsid w:val="0010198F"/>
    <w:rsid w:val="001077B3"/>
    <w:rsid w:val="00107803"/>
    <w:rsid w:val="0012185D"/>
    <w:rsid w:val="00123AE6"/>
    <w:rsid w:val="0013144F"/>
    <w:rsid w:val="00163F4C"/>
    <w:rsid w:val="00176EFE"/>
    <w:rsid w:val="00180522"/>
    <w:rsid w:val="001842B0"/>
    <w:rsid w:val="00185CFD"/>
    <w:rsid w:val="001B27CF"/>
    <w:rsid w:val="001B37BA"/>
    <w:rsid w:val="001D7914"/>
    <w:rsid w:val="001E69A4"/>
    <w:rsid w:val="002428F0"/>
    <w:rsid w:val="00254717"/>
    <w:rsid w:val="00256A9D"/>
    <w:rsid w:val="00264C1B"/>
    <w:rsid w:val="00270D6B"/>
    <w:rsid w:val="00275B97"/>
    <w:rsid w:val="00285F8C"/>
    <w:rsid w:val="00287FED"/>
    <w:rsid w:val="00294D49"/>
    <w:rsid w:val="002A4BC2"/>
    <w:rsid w:val="002B0004"/>
    <w:rsid w:val="002B4BE2"/>
    <w:rsid w:val="002B624F"/>
    <w:rsid w:val="002C1A69"/>
    <w:rsid w:val="002C217D"/>
    <w:rsid w:val="002C38AF"/>
    <w:rsid w:val="002D0564"/>
    <w:rsid w:val="002D068D"/>
    <w:rsid w:val="002D237B"/>
    <w:rsid w:val="002D2C3E"/>
    <w:rsid w:val="002D3A74"/>
    <w:rsid w:val="002D71E1"/>
    <w:rsid w:val="002E54DE"/>
    <w:rsid w:val="002F00BE"/>
    <w:rsid w:val="002F17D3"/>
    <w:rsid w:val="002F5657"/>
    <w:rsid w:val="002F7DF4"/>
    <w:rsid w:val="00320875"/>
    <w:rsid w:val="003268E5"/>
    <w:rsid w:val="00333DB1"/>
    <w:rsid w:val="00337C4F"/>
    <w:rsid w:val="00344396"/>
    <w:rsid w:val="003531C4"/>
    <w:rsid w:val="0035325A"/>
    <w:rsid w:val="00372967"/>
    <w:rsid w:val="003812F1"/>
    <w:rsid w:val="0038432E"/>
    <w:rsid w:val="0038675E"/>
    <w:rsid w:val="00386EB6"/>
    <w:rsid w:val="003873B0"/>
    <w:rsid w:val="00392FAD"/>
    <w:rsid w:val="003A14FA"/>
    <w:rsid w:val="003A2381"/>
    <w:rsid w:val="003A5B3D"/>
    <w:rsid w:val="003D2F40"/>
    <w:rsid w:val="003D35BC"/>
    <w:rsid w:val="003D57E2"/>
    <w:rsid w:val="003D7237"/>
    <w:rsid w:val="003E5E5D"/>
    <w:rsid w:val="003F4B91"/>
    <w:rsid w:val="003F5952"/>
    <w:rsid w:val="003F7311"/>
    <w:rsid w:val="004008E5"/>
    <w:rsid w:val="00415F59"/>
    <w:rsid w:val="004300A3"/>
    <w:rsid w:val="0043080C"/>
    <w:rsid w:val="00434135"/>
    <w:rsid w:val="00440228"/>
    <w:rsid w:val="004409EF"/>
    <w:rsid w:val="00443C9F"/>
    <w:rsid w:val="00456286"/>
    <w:rsid w:val="004704AF"/>
    <w:rsid w:val="004735F3"/>
    <w:rsid w:val="00483C4D"/>
    <w:rsid w:val="00485F2D"/>
    <w:rsid w:val="00486289"/>
    <w:rsid w:val="004A200E"/>
    <w:rsid w:val="004B2195"/>
    <w:rsid w:val="004B6773"/>
    <w:rsid w:val="004E0D3A"/>
    <w:rsid w:val="004F5B27"/>
    <w:rsid w:val="00507409"/>
    <w:rsid w:val="00507E42"/>
    <w:rsid w:val="005345CA"/>
    <w:rsid w:val="0053720C"/>
    <w:rsid w:val="0053726E"/>
    <w:rsid w:val="0055073E"/>
    <w:rsid w:val="00552F99"/>
    <w:rsid w:val="00563E03"/>
    <w:rsid w:val="00583272"/>
    <w:rsid w:val="00595163"/>
    <w:rsid w:val="005A1E38"/>
    <w:rsid w:val="005A3488"/>
    <w:rsid w:val="005B6E99"/>
    <w:rsid w:val="005C2B11"/>
    <w:rsid w:val="005D08CB"/>
    <w:rsid w:val="005D1BD7"/>
    <w:rsid w:val="005E184B"/>
    <w:rsid w:val="005E72D6"/>
    <w:rsid w:val="005F013A"/>
    <w:rsid w:val="005F70EC"/>
    <w:rsid w:val="005F788B"/>
    <w:rsid w:val="00612D2B"/>
    <w:rsid w:val="006227DF"/>
    <w:rsid w:val="00624226"/>
    <w:rsid w:val="00631FE5"/>
    <w:rsid w:val="00634D5A"/>
    <w:rsid w:val="00637DB6"/>
    <w:rsid w:val="0067136B"/>
    <w:rsid w:val="00672AB5"/>
    <w:rsid w:val="006803F7"/>
    <w:rsid w:val="006A7EE5"/>
    <w:rsid w:val="006B0E07"/>
    <w:rsid w:val="006D3BE5"/>
    <w:rsid w:val="006E1946"/>
    <w:rsid w:val="006E4036"/>
    <w:rsid w:val="006F48BF"/>
    <w:rsid w:val="006F7FED"/>
    <w:rsid w:val="00700E40"/>
    <w:rsid w:val="0071029C"/>
    <w:rsid w:val="0071194F"/>
    <w:rsid w:val="00715A75"/>
    <w:rsid w:val="00720361"/>
    <w:rsid w:val="00726EE4"/>
    <w:rsid w:val="00732123"/>
    <w:rsid w:val="0073689A"/>
    <w:rsid w:val="00756D81"/>
    <w:rsid w:val="00760D8C"/>
    <w:rsid w:val="00765E97"/>
    <w:rsid w:val="007A4266"/>
    <w:rsid w:val="007A4AEA"/>
    <w:rsid w:val="007B6723"/>
    <w:rsid w:val="007D68AA"/>
    <w:rsid w:val="007E2066"/>
    <w:rsid w:val="007F4D28"/>
    <w:rsid w:val="00810018"/>
    <w:rsid w:val="00810FBB"/>
    <w:rsid w:val="00820CA3"/>
    <w:rsid w:val="00820E79"/>
    <w:rsid w:val="008256C6"/>
    <w:rsid w:val="00825DA6"/>
    <w:rsid w:val="008338B1"/>
    <w:rsid w:val="00840AC0"/>
    <w:rsid w:val="00845C43"/>
    <w:rsid w:val="00846967"/>
    <w:rsid w:val="00847139"/>
    <w:rsid w:val="00863166"/>
    <w:rsid w:val="00864A45"/>
    <w:rsid w:val="008666DF"/>
    <w:rsid w:val="00893AE9"/>
    <w:rsid w:val="00894B64"/>
    <w:rsid w:val="00895EAD"/>
    <w:rsid w:val="008A1C4C"/>
    <w:rsid w:val="008D0D33"/>
    <w:rsid w:val="008D255C"/>
    <w:rsid w:val="008D764F"/>
    <w:rsid w:val="008E39B8"/>
    <w:rsid w:val="008E39F2"/>
    <w:rsid w:val="008E3A9A"/>
    <w:rsid w:val="008F25B4"/>
    <w:rsid w:val="009014E5"/>
    <w:rsid w:val="00905CCD"/>
    <w:rsid w:val="00920BFA"/>
    <w:rsid w:val="00923B42"/>
    <w:rsid w:val="00927BA1"/>
    <w:rsid w:val="00930D4A"/>
    <w:rsid w:val="00934FAE"/>
    <w:rsid w:val="0096368D"/>
    <w:rsid w:val="00970164"/>
    <w:rsid w:val="00970990"/>
    <w:rsid w:val="0097214D"/>
    <w:rsid w:val="009820CA"/>
    <w:rsid w:val="009847BA"/>
    <w:rsid w:val="00985E66"/>
    <w:rsid w:val="009914CD"/>
    <w:rsid w:val="009B0E0A"/>
    <w:rsid w:val="009B142C"/>
    <w:rsid w:val="009B2B7E"/>
    <w:rsid w:val="009D3245"/>
    <w:rsid w:val="009D422D"/>
    <w:rsid w:val="009D5EE2"/>
    <w:rsid w:val="009F5142"/>
    <w:rsid w:val="00A14389"/>
    <w:rsid w:val="00A17BE6"/>
    <w:rsid w:val="00A201B8"/>
    <w:rsid w:val="00A218CF"/>
    <w:rsid w:val="00A24440"/>
    <w:rsid w:val="00A2460C"/>
    <w:rsid w:val="00A26AC3"/>
    <w:rsid w:val="00A3439F"/>
    <w:rsid w:val="00A353EC"/>
    <w:rsid w:val="00A365D1"/>
    <w:rsid w:val="00A70432"/>
    <w:rsid w:val="00A71198"/>
    <w:rsid w:val="00A71A3C"/>
    <w:rsid w:val="00A755FB"/>
    <w:rsid w:val="00A76056"/>
    <w:rsid w:val="00A81130"/>
    <w:rsid w:val="00A87F20"/>
    <w:rsid w:val="00A9197E"/>
    <w:rsid w:val="00AB481F"/>
    <w:rsid w:val="00AC6755"/>
    <w:rsid w:val="00AE1110"/>
    <w:rsid w:val="00AE3CBA"/>
    <w:rsid w:val="00AE7126"/>
    <w:rsid w:val="00AF346F"/>
    <w:rsid w:val="00AF66B3"/>
    <w:rsid w:val="00B0001D"/>
    <w:rsid w:val="00B00095"/>
    <w:rsid w:val="00B07598"/>
    <w:rsid w:val="00B11FCA"/>
    <w:rsid w:val="00B15291"/>
    <w:rsid w:val="00B2130D"/>
    <w:rsid w:val="00B230BB"/>
    <w:rsid w:val="00B23589"/>
    <w:rsid w:val="00B25FB6"/>
    <w:rsid w:val="00B37B3B"/>
    <w:rsid w:val="00B41BA0"/>
    <w:rsid w:val="00B44C4C"/>
    <w:rsid w:val="00B4644C"/>
    <w:rsid w:val="00B5561D"/>
    <w:rsid w:val="00B65D43"/>
    <w:rsid w:val="00B82BF1"/>
    <w:rsid w:val="00B8487B"/>
    <w:rsid w:val="00BA25C3"/>
    <w:rsid w:val="00BA3C2B"/>
    <w:rsid w:val="00BA5504"/>
    <w:rsid w:val="00BC2042"/>
    <w:rsid w:val="00BD0860"/>
    <w:rsid w:val="00BF7A34"/>
    <w:rsid w:val="00C013A1"/>
    <w:rsid w:val="00C02BA5"/>
    <w:rsid w:val="00C05A53"/>
    <w:rsid w:val="00C203CE"/>
    <w:rsid w:val="00C2610C"/>
    <w:rsid w:val="00C30AA5"/>
    <w:rsid w:val="00C30FC5"/>
    <w:rsid w:val="00C3100C"/>
    <w:rsid w:val="00C3612D"/>
    <w:rsid w:val="00C415E5"/>
    <w:rsid w:val="00C420B1"/>
    <w:rsid w:val="00C440C0"/>
    <w:rsid w:val="00C478C8"/>
    <w:rsid w:val="00C52EA0"/>
    <w:rsid w:val="00C544D7"/>
    <w:rsid w:val="00C558AA"/>
    <w:rsid w:val="00C77266"/>
    <w:rsid w:val="00C916C2"/>
    <w:rsid w:val="00CA03E1"/>
    <w:rsid w:val="00CA3211"/>
    <w:rsid w:val="00CA5C3D"/>
    <w:rsid w:val="00CA6F2A"/>
    <w:rsid w:val="00CA7688"/>
    <w:rsid w:val="00CB64FE"/>
    <w:rsid w:val="00CB68DF"/>
    <w:rsid w:val="00CC5B85"/>
    <w:rsid w:val="00CD1F0D"/>
    <w:rsid w:val="00CD6405"/>
    <w:rsid w:val="00CF49E9"/>
    <w:rsid w:val="00CF4DD3"/>
    <w:rsid w:val="00D024CA"/>
    <w:rsid w:val="00D14DB4"/>
    <w:rsid w:val="00D61E96"/>
    <w:rsid w:val="00D62B3F"/>
    <w:rsid w:val="00D64005"/>
    <w:rsid w:val="00D726FD"/>
    <w:rsid w:val="00D74659"/>
    <w:rsid w:val="00DB2A77"/>
    <w:rsid w:val="00DB6470"/>
    <w:rsid w:val="00DC3220"/>
    <w:rsid w:val="00DD0AB3"/>
    <w:rsid w:val="00DF2615"/>
    <w:rsid w:val="00DF58F0"/>
    <w:rsid w:val="00E0313A"/>
    <w:rsid w:val="00E0378D"/>
    <w:rsid w:val="00E1678A"/>
    <w:rsid w:val="00E25F10"/>
    <w:rsid w:val="00E27A21"/>
    <w:rsid w:val="00E27B85"/>
    <w:rsid w:val="00E45C72"/>
    <w:rsid w:val="00E55156"/>
    <w:rsid w:val="00E7280C"/>
    <w:rsid w:val="00E84285"/>
    <w:rsid w:val="00E84B93"/>
    <w:rsid w:val="00E97B7F"/>
    <w:rsid w:val="00EA2E65"/>
    <w:rsid w:val="00EA3F38"/>
    <w:rsid w:val="00EA76D4"/>
    <w:rsid w:val="00EB6D47"/>
    <w:rsid w:val="00EC186A"/>
    <w:rsid w:val="00ED0327"/>
    <w:rsid w:val="00EF00B9"/>
    <w:rsid w:val="00EF27AC"/>
    <w:rsid w:val="00F2449B"/>
    <w:rsid w:val="00F41490"/>
    <w:rsid w:val="00F4421D"/>
    <w:rsid w:val="00F5303B"/>
    <w:rsid w:val="00F5415B"/>
    <w:rsid w:val="00F64530"/>
    <w:rsid w:val="00F67145"/>
    <w:rsid w:val="00F76132"/>
    <w:rsid w:val="00F827E5"/>
    <w:rsid w:val="00FA1038"/>
    <w:rsid w:val="00FA26BE"/>
    <w:rsid w:val="00FA5D18"/>
    <w:rsid w:val="00FB2AE3"/>
    <w:rsid w:val="00FB4E3C"/>
    <w:rsid w:val="00FE00F8"/>
    <w:rsid w:val="00FE2E10"/>
    <w:rsid w:val="00FE4725"/>
    <w:rsid w:val="00FE5796"/>
    <w:rsid w:val="00FF5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2D3C5"/>
  <w15:chartTrackingRefBased/>
  <w15:docId w15:val="{C6DB1F63-A056-4217-BD02-63BCB488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7665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 Знак Знак25,Знак"/>
    <w:basedOn w:val="a0"/>
    <w:next w:val="a0"/>
    <w:link w:val="10"/>
    <w:qFormat/>
    <w:rsid w:val="00A201B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qFormat/>
    <w:rsid w:val="00A201B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A201B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A201B8"/>
    <w:pPr>
      <w:keepNext/>
      <w:jc w:val="center"/>
      <w:outlineLvl w:val="3"/>
    </w:pPr>
    <w:rPr>
      <w:b/>
      <w:bCs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A201B8"/>
    <w:pPr>
      <w:keepNext/>
      <w:outlineLvl w:val="4"/>
    </w:pPr>
    <w:rPr>
      <w:b/>
      <w:bCs/>
      <w:sz w:val="32"/>
      <w:lang w:val="x-none" w:eastAsia="x-none"/>
    </w:rPr>
  </w:style>
  <w:style w:type="paragraph" w:styleId="6">
    <w:name w:val="heading 6"/>
    <w:basedOn w:val="a0"/>
    <w:next w:val="a0"/>
    <w:link w:val="60"/>
    <w:qFormat/>
    <w:rsid w:val="00A201B8"/>
    <w:pPr>
      <w:keepNext/>
      <w:jc w:val="center"/>
      <w:outlineLvl w:val="5"/>
    </w:pPr>
    <w:rPr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A201B8"/>
    <w:pPr>
      <w:keepNext/>
      <w:outlineLvl w:val="6"/>
    </w:pPr>
    <w:rPr>
      <w:sz w:val="28"/>
      <w:lang w:val="x-none" w:eastAsia="x-none"/>
    </w:rPr>
  </w:style>
  <w:style w:type="paragraph" w:styleId="8">
    <w:name w:val="heading 8"/>
    <w:basedOn w:val="a0"/>
    <w:next w:val="a0"/>
    <w:link w:val="80"/>
    <w:qFormat/>
    <w:rsid w:val="00017665"/>
    <w:pPr>
      <w:overflowPunct w:val="0"/>
      <w:autoSpaceDE w:val="0"/>
      <w:autoSpaceDN w:val="0"/>
      <w:adjustRightInd w:val="0"/>
      <w:spacing w:before="240" w:after="60"/>
      <w:outlineLvl w:val="7"/>
    </w:pPr>
    <w:rPr>
      <w:i/>
      <w:iCs/>
      <w:kern w:val="32"/>
      <w:lang w:val="x-none"/>
    </w:rPr>
  </w:style>
  <w:style w:type="paragraph" w:styleId="9">
    <w:name w:val="heading 9"/>
    <w:basedOn w:val="a0"/>
    <w:next w:val="a0"/>
    <w:link w:val="90"/>
    <w:qFormat/>
    <w:rsid w:val="00017665"/>
    <w:pPr>
      <w:keepNext/>
      <w:ind w:firstLine="708"/>
      <w:jc w:val="center"/>
      <w:outlineLvl w:val="8"/>
    </w:pPr>
    <w:rPr>
      <w:b/>
      <w:bCs/>
      <w:u w:val="single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link w:val="1"/>
    <w:rsid w:val="00A201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A201B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A201B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A201B8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rsid w:val="00A201B8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60">
    <w:name w:val="Заголовок 6 Знак"/>
    <w:link w:val="6"/>
    <w:rsid w:val="00A201B8"/>
    <w:rPr>
      <w:rFonts w:ascii="Times New Roman" w:eastAsia="Times New Roman" w:hAnsi="Times New Roman"/>
      <w:sz w:val="28"/>
      <w:szCs w:val="24"/>
    </w:rPr>
  </w:style>
  <w:style w:type="character" w:customStyle="1" w:styleId="70">
    <w:name w:val="Заголовок 7 Знак"/>
    <w:link w:val="7"/>
    <w:rsid w:val="00A201B8"/>
    <w:rPr>
      <w:rFonts w:ascii="Times New Roman" w:eastAsia="Times New Roman" w:hAnsi="Times New Roman"/>
      <w:sz w:val="28"/>
      <w:szCs w:val="24"/>
    </w:rPr>
  </w:style>
  <w:style w:type="paragraph" w:styleId="a4">
    <w:name w:val="caption"/>
    <w:basedOn w:val="a0"/>
    <w:next w:val="a0"/>
    <w:qFormat/>
    <w:rsid w:val="00A201B8"/>
    <w:rPr>
      <w:sz w:val="28"/>
    </w:rPr>
  </w:style>
  <w:style w:type="paragraph" w:customStyle="1" w:styleId="a5">
    <w:name w:val="Название"/>
    <w:aliases w:val=" Знак2,Знак2,Знак1"/>
    <w:basedOn w:val="a0"/>
    <w:link w:val="a6"/>
    <w:qFormat/>
    <w:rsid w:val="00A201B8"/>
    <w:pPr>
      <w:jc w:val="center"/>
    </w:pPr>
    <w:rPr>
      <w:rFonts w:ascii="Calibri" w:eastAsia="Calibri" w:hAnsi="Calibri"/>
      <w:b/>
      <w:sz w:val="36"/>
      <w:szCs w:val="20"/>
      <w:lang w:val="x-none"/>
    </w:rPr>
  </w:style>
  <w:style w:type="character" w:customStyle="1" w:styleId="a6">
    <w:name w:val="Название Знак"/>
    <w:aliases w:val=" Знак2 Знак,Знак2 Знак,Знак1 Знак"/>
    <w:link w:val="a5"/>
    <w:rsid w:val="00A201B8"/>
    <w:rPr>
      <w:b/>
      <w:sz w:val="36"/>
      <w:lang w:eastAsia="ru-RU"/>
    </w:rPr>
  </w:style>
  <w:style w:type="paragraph" w:styleId="a7">
    <w:name w:val="No Spacing"/>
    <w:uiPriority w:val="1"/>
    <w:qFormat/>
    <w:rsid w:val="00A201B8"/>
    <w:rPr>
      <w:sz w:val="22"/>
      <w:szCs w:val="22"/>
      <w:lang w:eastAsia="en-US"/>
    </w:rPr>
  </w:style>
  <w:style w:type="paragraph" w:styleId="a8">
    <w:name w:val="List Paragraph"/>
    <w:basedOn w:val="a0"/>
    <w:uiPriority w:val="99"/>
    <w:qFormat/>
    <w:rsid w:val="00A201B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80">
    <w:name w:val="Заголовок 8 Знак"/>
    <w:link w:val="8"/>
    <w:rsid w:val="00017665"/>
    <w:rPr>
      <w:rFonts w:ascii="Times New Roman" w:eastAsia="Times New Roman" w:hAnsi="Times New Roman"/>
      <w:i/>
      <w:iCs/>
      <w:kern w:val="32"/>
      <w:sz w:val="24"/>
      <w:szCs w:val="24"/>
      <w:lang w:eastAsia="ru-RU"/>
    </w:rPr>
  </w:style>
  <w:style w:type="character" w:customStyle="1" w:styleId="90">
    <w:name w:val="Заголовок 9 Знак"/>
    <w:link w:val="9"/>
    <w:rsid w:val="00017665"/>
    <w:rPr>
      <w:rFonts w:ascii="Times New Roman" w:eastAsia="Times New Roman" w:hAnsi="Times New Roman"/>
      <w:b/>
      <w:bCs/>
      <w:sz w:val="24"/>
      <w:szCs w:val="24"/>
      <w:u w:val="single"/>
    </w:rPr>
  </w:style>
  <w:style w:type="character" w:customStyle="1" w:styleId="12">
    <w:name w:val="Заголовок 1 Знак2"/>
    <w:aliases w:val=" Знак Знак25 Знак,Знак Знак1"/>
    <w:locked/>
    <w:rsid w:val="0001766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01766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01766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017665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017665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017665"/>
    <w:rPr>
      <w:bCs/>
      <w:sz w:val="40"/>
      <w:lang w:val="ru-RU" w:eastAsia="ru-RU" w:bidi="ar-SA"/>
    </w:rPr>
  </w:style>
  <w:style w:type="character" w:customStyle="1" w:styleId="11">
    <w:name w:val="Заголовок 1 Знак1"/>
    <w:aliases w:val=" Знак Знак25 Знак1"/>
    <w:locked/>
    <w:rsid w:val="0001766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017665"/>
    <w:rPr>
      <w:sz w:val="24"/>
      <w:szCs w:val="24"/>
      <w:lang w:eastAsia="ru-RU"/>
    </w:rPr>
  </w:style>
  <w:style w:type="paragraph" w:styleId="a9">
    <w:name w:val="header"/>
    <w:basedOn w:val="a0"/>
    <w:link w:val="22"/>
    <w:rsid w:val="00017665"/>
    <w:pPr>
      <w:tabs>
        <w:tab w:val="center" w:pos="4677"/>
        <w:tab w:val="right" w:pos="9355"/>
      </w:tabs>
    </w:pPr>
    <w:rPr>
      <w:rFonts w:ascii="Calibri" w:eastAsia="Calibri" w:hAnsi="Calibri"/>
      <w:lang w:val="x-none"/>
    </w:rPr>
  </w:style>
  <w:style w:type="character" w:customStyle="1" w:styleId="aa">
    <w:name w:val="Верхний колонтитул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locked/>
    <w:rsid w:val="00017665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01766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/>
    </w:pPr>
    <w:rPr>
      <w:rFonts w:ascii="Calibri" w:eastAsia="Calibri" w:hAnsi="Calibri"/>
      <w:kern w:val="32"/>
      <w:lang w:val="x-none"/>
    </w:rPr>
  </w:style>
  <w:style w:type="character" w:customStyle="1" w:styleId="ac">
    <w:name w:val="Нижний колонтитул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Основной текст Знак1"/>
    <w:link w:val="ad"/>
    <w:locked/>
    <w:rsid w:val="00017665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017665"/>
    <w:pPr>
      <w:overflowPunct w:val="0"/>
      <w:autoSpaceDE w:val="0"/>
      <w:autoSpaceDN w:val="0"/>
      <w:adjustRightInd w:val="0"/>
      <w:spacing w:after="120"/>
    </w:pPr>
    <w:rPr>
      <w:rFonts w:ascii="Calibri" w:eastAsia="Calibri" w:hAnsi="Calibri"/>
      <w:kern w:val="32"/>
      <w:lang w:val="x-none"/>
    </w:rPr>
  </w:style>
  <w:style w:type="character" w:customStyle="1" w:styleId="ae">
    <w:name w:val="Основной текст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Основной текст с отступом Знак1"/>
    <w:link w:val="af"/>
    <w:locked/>
    <w:rsid w:val="00017665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017665"/>
    <w:pPr>
      <w:ind w:firstLine="708"/>
    </w:pPr>
    <w:rPr>
      <w:rFonts w:ascii="Calibri" w:eastAsia="Calibri" w:hAnsi="Calibri"/>
      <w:sz w:val="28"/>
      <w:lang w:val="x-none"/>
    </w:rPr>
  </w:style>
  <w:style w:type="character" w:customStyle="1" w:styleId="af0">
    <w:name w:val="Основной текст с отступом Знак"/>
    <w:uiPriority w:val="99"/>
    <w:semiHidden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6">
    <w:name w:val="Приветствие Знак1"/>
    <w:link w:val="af1"/>
    <w:locked/>
    <w:rsid w:val="00017665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017665"/>
    <w:pPr>
      <w:overflowPunct w:val="0"/>
      <w:autoSpaceDE w:val="0"/>
      <w:autoSpaceDN w:val="0"/>
      <w:adjustRightInd w:val="0"/>
      <w:spacing w:after="120"/>
    </w:pPr>
    <w:rPr>
      <w:rFonts w:ascii="Calibri" w:eastAsia="Calibri" w:hAnsi="Calibri"/>
      <w:kern w:val="32"/>
      <w:lang w:val="x-none"/>
    </w:rPr>
  </w:style>
  <w:style w:type="character" w:customStyle="1" w:styleId="af2">
    <w:name w:val="Приветствие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">
    <w:name w:val="Дата Знак1"/>
    <w:link w:val="af3"/>
    <w:locked/>
    <w:rsid w:val="00017665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017665"/>
    <w:pPr>
      <w:overflowPunct w:val="0"/>
      <w:autoSpaceDE w:val="0"/>
      <w:autoSpaceDN w:val="0"/>
      <w:adjustRightInd w:val="0"/>
      <w:spacing w:after="720"/>
      <w:ind w:left="4680"/>
    </w:pPr>
    <w:rPr>
      <w:rFonts w:ascii="Courier New" w:eastAsia="Calibri" w:hAnsi="Courier New"/>
      <w:kern w:val="32"/>
      <w:lang w:val="x-none"/>
    </w:rPr>
  </w:style>
  <w:style w:type="character" w:customStyle="1" w:styleId="af4">
    <w:name w:val="Дата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3"/>
    <w:locked/>
    <w:rsid w:val="00017665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017665"/>
    <w:pPr>
      <w:overflowPunct w:val="0"/>
      <w:autoSpaceDE w:val="0"/>
      <w:autoSpaceDN w:val="0"/>
      <w:adjustRightInd w:val="0"/>
      <w:jc w:val="both"/>
    </w:pPr>
    <w:rPr>
      <w:rFonts w:ascii="Calibri" w:eastAsia="Calibri" w:hAnsi="Calibri"/>
      <w:kern w:val="32"/>
      <w:lang w:val="x-none"/>
    </w:rPr>
  </w:style>
  <w:style w:type="character" w:customStyle="1" w:styleId="24">
    <w:name w:val="Основной текст 2 Знак"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3 Знак"/>
    <w:link w:val="33"/>
    <w:locked/>
    <w:rsid w:val="00017665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017665"/>
    <w:pPr>
      <w:widowControl w:val="0"/>
      <w:autoSpaceDE w:val="0"/>
      <w:autoSpaceDN w:val="0"/>
      <w:adjustRightInd w:val="0"/>
      <w:spacing w:after="120"/>
    </w:pPr>
    <w:rPr>
      <w:rFonts w:ascii="Times New Roman CYR" w:eastAsia="Calibri" w:hAnsi="Times New Roman CYR"/>
      <w:kern w:val="32"/>
      <w:sz w:val="16"/>
      <w:szCs w:val="16"/>
      <w:lang w:val="x-none"/>
    </w:rPr>
  </w:style>
  <w:style w:type="character" w:customStyle="1" w:styleId="310">
    <w:name w:val="Основной текст 3 Знак1"/>
    <w:semiHidden/>
    <w:rsid w:val="00017665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25">
    <w:name w:val="Основной текст с отступом 2 Знак"/>
    <w:link w:val="26"/>
    <w:locked/>
    <w:rsid w:val="00017665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017665"/>
    <w:pPr>
      <w:spacing w:after="120" w:line="480" w:lineRule="auto"/>
      <w:ind w:left="283"/>
    </w:pPr>
    <w:rPr>
      <w:rFonts w:ascii="Times New Roman CYR" w:eastAsia="Calibri" w:hAnsi="Times New Roman CYR"/>
      <w:kern w:val="32"/>
      <w:sz w:val="28"/>
      <w:szCs w:val="28"/>
      <w:lang w:val="x-none"/>
    </w:rPr>
  </w:style>
  <w:style w:type="character" w:customStyle="1" w:styleId="210">
    <w:name w:val="Основной текст с отступом 2 Знак1"/>
    <w:semiHidden/>
    <w:rsid w:val="00017665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11">
    <w:name w:val="Основной текст с отступом 3 Знак1"/>
    <w:link w:val="34"/>
    <w:locked/>
    <w:rsid w:val="00017665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017665"/>
    <w:pPr>
      <w:autoSpaceDE w:val="0"/>
      <w:autoSpaceDN w:val="0"/>
      <w:spacing w:after="120"/>
      <w:ind w:left="283"/>
    </w:pPr>
    <w:rPr>
      <w:rFonts w:ascii="Calibri" w:eastAsia="Calibri" w:hAnsi="Calibri"/>
      <w:kern w:val="32"/>
      <w:sz w:val="16"/>
      <w:szCs w:val="16"/>
      <w:lang w:val="x-none"/>
    </w:rPr>
  </w:style>
  <w:style w:type="character" w:customStyle="1" w:styleId="35">
    <w:name w:val="Основной текст с отступом 3 Знак"/>
    <w:rsid w:val="00017665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af5">
    <w:name w:val="Схема документа Знак"/>
    <w:link w:val="af6"/>
    <w:semiHidden/>
    <w:locked/>
    <w:rsid w:val="00017665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017665"/>
    <w:pPr>
      <w:shd w:val="clear" w:color="auto" w:fill="000080"/>
      <w:overflowPunct w:val="0"/>
      <w:autoSpaceDE w:val="0"/>
      <w:autoSpaceDN w:val="0"/>
      <w:adjustRightInd w:val="0"/>
      <w:spacing w:after="120"/>
    </w:pPr>
    <w:rPr>
      <w:rFonts w:ascii="Tahoma" w:eastAsia="Calibri" w:hAnsi="Tahoma"/>
      <w:kern w:val="32"/>
      <w:lang w:val="x-none"/>
    </w:rPr>
  </w:style>
  <w:style w:type="character" w:customStyle="1" w:styleId="18">
    <w:name w:val="Схема документа Знак1"/>
    <w:semiHidden/>
    <w:rsid w:val="00017665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af7">
    <w:name w:val="Норный"/>
    <w:basedOn w:val="a0"/>
    <w:rsid w:val="00017665"/>
    <w:pPr>
      <w:jc w:val="center"/>
    </w:pPr>
    <w:rPr>
      <w:b/>
      <w:szCs w:val="20"/>
    </w:rPr>
  </w:style>
  <w:style w:type="paragraph" w:customStyle="1" w:styleId="ConsPlusNormal">
    <w:name w:val="ConsPlusNormal"/>
    <w:rsid w:val="000176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8">
    <w:name w:val="Основной текст с отступом Знак Знак"/>
    <w:locked/>
    <w:rsid w:val="00017665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017665"/>
    <w:pPr>
      <w:autoSpaceDE w:val="0"/>
      <w:autoSpaceDN w:val="0"/>
      <w:ind w:firstLine="709"/>
      <w:jc w:val="both"/>
    </w:pPr>
  </w:style>
  <w:style w:type="paragraph" w:customStyle="1" w:styleId="ConsPlusNonformat">
    <w:name w:val="ConsPlusNonformat"/>
    <w:rsid w:val="0001766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01766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f9">
    <w:name w:val="Table Grid"/>
    <w:basedOn w:val="a2"/>
    <w:uiPriority w:val="59"/>
    <w:rsid w:val="0001766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017665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0">
    <w:name w:val="Знак Знак Знак11"/>
    <w:rsid w:val="00017665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017665"/>
  </w:style>
  <w:style w:type="character" w:customStyle="1" w:styleId="52">
    <w:name w:val="Знак Знак Знак5"/>
    <w:rsid w:val="00017665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017665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017665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017665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017665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017665"/>
    <w:rPr>
      <w:color w:val="800080"/>
      <w:u w:val="single"/>
    </w:rPr>
  </w:style>
  <w:style w:type="character" w:customStyle="1" w:styleId="250">
    <w:name w:val="Знак Знак25 Знак"/>
    <w:locked/>
    <w:rsid w:val="00017665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017665"/>
    <w:rPr>
      <w:color w:val="0000FF"/>
      <w:u w:val="single"/>
    </w:rPr>
  </w:style>
  <w:style w:type="paragraph" w:styleId="afd">
    <w:name w:val="envelope address"/>
    <w:basedOn w:val="a0"/>
    <w:rsid w:val="00017665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/>
      <w:ind w:left="2880"/>
    </w:pPr>
    <w:rPr>
      <w:rFonts w:ascii="Arial" w:hAnsi="Arial" w:cs="Arial"/>
      <w:kern w:val="32"/>
    </w:rPr>
  </w:style>
  <w:style w:type="paragraph" w:customStyle="1" w:styleId="afe">
    <w:name w:val="Îáû÷íûé"/>
    <w:rsid w:val="00017665"/>
    <w:rPr>
      <w:rFonts w:ascii="Times New Roman" w:eastAsia="Times New Roman" w:hAnsi="Times New Roman"/>
      <w:sz w:val="24"/>
    </w:rPr>
  </w:style>
  <w:style w:type="paragraph" w:customStyle="1" w:styleId="ConsNormal">
    <w:name w:val="ConsNormal"/>
    <w:uiPriority w:val="99"/>
    <w:rsid w:val="00017665"/>
    <w:pPr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NoieaAieiaiea">
    <w:name w:val="No?iea Aieiaiea"/>
    <w:basedOn w:val="a0"/>
    <w:next w:val="af1"/>
    <w:rsid w:val="00017665"/>
    <w:pPr>
      <w:overflowPunct w:val="0"/>
      <w:autoSpaceDE w:val="0"/>
      <w:autoSpaceDN w:val="0"/>
      <w:adjustRightInd w:val="0"/>
      <w:spacing w:before="240"/>
      <w:jc w:val="center"/>
    </w:pPr>
    <w:rPr>
      <w:rFonts w:ascii="Courier New" w:hAnsi="Courier New" w:cs="Courier New"/>
    </w:rPr>
  </w:style>
  <w:style w:type="paragraph" w:customStyle="1" w:styleId="Eiiey">
    <w:name w:val="Eiiey"/>
    <w:basedOn w:val="a0"/>
    <w:rsid w:val="00017665"/>
    <w:pPr>
      <w:overflowPunct w:val="0"/>
      <w:autoSpaceDE w:val="0"/>
      <w:autoSpaceDN w:val="0"/>
      <w:adjustRightInd w:val="0"/>
      <w:spacing w:before="240"/>
      <w:ind w:left="547" w:hanging="547"/>
    </w:pPr>
    <w:rPr>
      <w:rFonts w:ascii="Courier New" w:hAnsi="Courier New" w:cs="Courier New"/>
    </w:rPr>
  </w:style>
  <w:style w:type="paragraph" w:customStyle="1" w:styleId="Iaaoiueaaan">
    <w:name w:val="Ia?aoiue aa?an"/>
    <w:basedOn w:val="afd"/>
    <w:next w:val="af3"/>
    <w:rsid w:val="00017665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017665"/>
    <w:pPr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Times14">
    <w:name w:val="Times14"/>
    <w:basedOn w:val="a0"/>
    <w:rsid w:val="00017665"/>
    <w:pPr>
      <w:autoSpaceDE w:val="0"/>
      <w:autoSpaceDN w:val="0"/>
      <w:ind w:firstLine="851"/>
      <w:jc w:val="both"/>
    </w:pPr>
    <w:rPr>
      <w:sz w:val="28"/>
      <w:szCs w:val="28"/>
    </w:rPr>
  </w:style>
  <w:style w:type="paragraph" w:customStyle="1" w:styleId="ConsCell">
    <w:name w:val="ConsCell"/>
    <w:rsid w:val="00017665"/>
    <w:pPr>
      <w:autoSpaceDE w:val="0"/>
      <w:autoSpaceDN w:val="0"/>
    </w:pPr>
    <w:rPr>
      <w:rFonts w:ascii="Arial" w:eastAsia="Times New Roman" w:hAnsi="Arial" w:cs="Arial"/>
    </w:rPr>
  </w:style>
  <w:style w:type="paragraph" w:customStyle="1" w:styleId="Courier14">
    <w:name w:val="Courier14"/>
    <w:basedOn w:val="a0"/>
    <w:link w:val="Courier140"/>
    <w:rsid w:val="00017665"/>
    <w:pPr>
      <w:autoSpaceDE w:val="0"/>
      <w:autoSpaceDN w:val="0"/>
      <w:ind w:firstLine="851"/>
      <w:jc w:val="both"/>
    </w:pPr>
    <w:rPr>
      <w:rFonts w:ascii="Courier New" w:hAnsi="Courier New"/>
      <w:sz w:val="28"/>
      <w:szCs w:val="28"/>
      <w:lang w:val="x-none"/>
    </w:rPr>
  </w:style>
  <w:style w:type="paragraph" w:customStyle="1" w:styleId="ConsPlusTitle">
    <w:name w:val="ConsPlusTitle"/>
    <w:rsid w:val="00017665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customStyle="1" w:styleId="aff">
    <w:name w:val="МОН"/>
    <w:basedOn w:val="a0"/>
    <w:rsid w:val="00017665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DocList">
    <w:name w:val="ConsPlusDocList"/>
    <w:rsid w:val="0001766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rsid w:val="000176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Oaenoaieoiaioa">
    <w:name w:val="Oaeno aieoiaioa"/>
    <w:basedOn w:val="a0"/>
    <w:rsid w:val="00017665"/>
    <w:pPr>
      <w:suppressAutoHyphens/>
      <w:ind w:firstLine="709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Title">
    <w:name w:val="ConsTitle"/>
    <w:rsid w:val="00017665"/>
    <w:rPr>
      <w:rFonts w:ascii="Arial" w:eastAsia="Times New Roman" w:hAnsi="Arial" w:cs="Arial"/>
      <w:b/>
      <w:bCs/>
      <w:sz w:val="16"/>
      <w:szCs w:val="16"/>
    </w:rPr>
  </w:style>
  <w:style w:type="paragraph" w:customStyle="1" w:styleId="14pt">
    <w:name w:val="Стиль 14 pt по центру"/>
    <w:basedOn w:val="a0"/>
    <w:rsid w:val="00017665"/>
    <w:pPr>
      <w:overflowPunct w:val="0"/>
      <w:autoSpaceDE w:val="0"/>
      <w:autoSpaceDN w:val="0"/>
      <w:adjustRightInd w:val="0"/>
      <w:spacing w:after="120"/>
      <w:jc w:val="center"/>
    </w:pPr>
    <w:rPr>
      <w:rFonts w:ascii="Times New Roman CYR" w:hAnsi="Times New Roman CYR" w:cs="Times New Roman CYR"/>
      <w:kern w:val="32"/>
      <w:sz w:val="28"/>
      <w:szCs w:val="28"/>
    </w:rPr>
  </w:style>
  <w:style w:type="paragraph" w:customStyle="1" w:styleId="1a">
    <w:name w:val="Знак1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0">
    <w:name w:val="Знак Знак Знак Знак Знак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Знак1 Знак Знак2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Стиль1"/>
    <w:basedOn w:val="a0"/>
    <w:autoRedefine/>
    <w:rsid w:val="00017665"/>
    <w:pPr>
      <w:jc w:val="center"/>
    </w:pPr>
    <w:rPr>
      <w:b/>
      <w:bCs/>
      <w:sz w:val="28"/>
      <w:szCs w:val="28"/>
    </w:rPr>
  </w:style>
  <w:style w:type="paragraph" w:customStyle="1" w:styleId="28">
    <w:name w:val="Стиль2"/>
    <w:basedOn w:val="Times14"/>
    <w:rsid w:val="00017665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1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24">
    <w:name w:val="xl24"/>
    <w:basedOn w:val="a0"/>
    <w:rsid w:val="00017665"/>
    <w:pPr>
      <w:spacing w:before="100" w:beforeAutospacing="1" w:after="100" w:afterAutospacing="1"/>
    </w:pPr>
  </w:style>
  <w:style w:type="paragraph" w:customStyle="1" w:styleId="xl25">
    <w:name w:val="xl25"/>
    <w:basedOn w:val="a0"/>
    <w:rsid w:val="00017665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">
    <w:name w:val="xl2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9">
    <w:name w:val="xl29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2">
    <w:name w:val="xl32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3">
    <w:name w:val="xl3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34">
    <w:name w:val="xl34"/>
    <w:basedOn w:val="a0"/>
    <w:rsid w:val="00017665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017665"/>
    <w:pPr>
      <w:spacing w:before="100" w:beforeAutospacing="1" w:after="100" w:afterAutospacing="1"/>
      <w:jc w:val="right"/>
    </w:pPr>
  </w:style>
  <w:style w:type="paragraph" w:customStyle="1" w:styleId="xl36">
    <w:name w:val="xl36"/>
    <w:basedOn w:val="a0"/>
    <w:rsid w:val="0001766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7">
    <w:name w:val="xl37"/>
    <w:basedOn w:val="a0"/>
    <w:rsid w:val="0001766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0">
    <w:name w:val="xl4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1">
    <w:name w:val="xl41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2">
    <w:name w:val="xl42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130">
    <w:name w:val="Знак Знак13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1">
    <w:name w:val="Знак Знак13 Знак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2">
    <w:name w:val="Знак Знак13 Знак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0">
    <w:name w:val="Знак20"/>
    <w:rsid w:val="00017665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017665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017665"/>
    <w:rPr>
      <w:sz w:val="24"/>
      <w:szCs w:val="24"/>
      <w:lang w:val="ru-RU" w:eastAsia="ru-RU"/>
    </w:rPr>
  </w:style>
  <w:style w:type="character" w:customStyle="1" w:styleId="140">
    <w:name w:val="Знак14"/>
    <w:locked/>
    <w:rsid w:val="00017665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017665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017665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017665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017665"/>
    <w:rPr>
      <w:sz w:val="24"/>
      <w:szCs w:val="24"/>
    </w:rPr>
  </w:style>
  <w:style w:type="character" w:customStyle="1" w:styleId="122">
    <w:name w:val="Знак Знак12"/>
    <w:rsid w:val="00017665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017665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017665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017665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017665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017665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017665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017665"/>
    <w:pPr>
      <w:autoSpaceDE w:val="0"/>
      <w:autoSpaceDN w:val="0"/>
      <w:ind w:firstLine="567"/>
      <w:jc w:val="both"/>
    </w:pPr>
    <w:rPr>
      <w:kern w:val="32"/>
    </w:rPr>
  </w:style>
  <w:style w:type="paragraph" w:styleId="aff6">
    <w:name w:val="Balloon Text"/>
    <w:basedOn w:val="a0"/>
    <w:link w:val="aff7"/>
    <w:rsid w:val="00017665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Текст выноски Знак"/>
    <w:link w:val="aff6"/>
    <w:rsid w:val="00017665"/>
    <w:rPr>
      <w:rFonts w:ascii="Tahoma" w:eastAsia="Times New Roman" w:hAnsi="Tahoma"/>
      <w:sz w:val="16"/>
      <w:szCs w:val="16"/>
    </w:rPr>
  </w:style>
  <w:style w:type="character" w:customStyle="1" w:styleId="Heading2Char">
    <w:name w:val="Heading 2 Char"/>
    <w:locked/>
    <w:rsid w:val="00017665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017665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017665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017665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017665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017665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017665"/>
    <w:rPr>
      <w:sz w:val="24"/>
    </w:rPr>
  </w:style>
  <w:style w:type="character" w:customStyle="1" w:styleId="FooterChar">
    <w:name w:val="Footer Char"/>
    <w:locked/>
    <w:rsid w:val="00017665"/>
    <w:rPr>
      <w:kern w:val="32"/>
      <w:sz w:val="24"/>
    </w:rPr>
  </w:style>
  <w:style w:type="character" w:customStyle="1" w:styleId="TitleChar">
    <w:name w:val="Title Char"/>
    <w:locked/>
    <w:rsid w:val="00017665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017665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017665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017665"/>
    <w:rPr>
      <w:kern w:val="32"/>
      <w:sz w:val="24"/>
    </w:rPr>
  </w:style>
  <w:style w:type="character" w:customStyle="1" w:styleId="BodyTextIndentChar">
    <w:name w:val="Body Text Indent Char"/>
    <w:locked/>
    <w:rsid w:val="00017665"/>
    <w:rPr>
      <w:sz w:val="24"/>
    </w:rPr>
  </w:style>
  <w:style w:type="character" w:customStyle="1" w:styleId="SalutationChar">
    <w:name w:val="Salutation Char"/>
    <w:locked/>
    <w:rsid w:val="00017665"/>
    <w:rPr>
      <w:kern w:val="32"/>
      <w:sz w:val="24"/>
    </w:rPr>
  </w:style>
  <w:style w:type="character" w:customStyle="1" w:styleId="DateChar">
    <w:name w:val="Date Char"/>
    <w:locked/>
    <w:rsid w:val="00017665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017665"/>
    <w:rPr>
      <w:kern w:val="32"/>
      <w:sz w:val="24"/>
    </w:rPr>
  </w:style>
  <w:style w:type="character" w:customStyle="1" w:styleId="BodyText3Char">
    <w:name w:val="Body Text 3 Char"/>
    <w:locked/>
    <w:rsid w:val="00017665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017665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017665"/>
    <w:rPr>
      <w:kern w:val="32"/>
      <w:sz w:val="16"/>
    </w:rPr>
  </w:style>
  <w:style w:type="character" w:customStyle="1" w:styleId="38">
    <w:name w:val="Знак Знак3"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017665"/>
    <w:rPr>
      <w:kern w:val="32"/>
      <w:sz w:val="28"/>
      <w:lang w:val="ru-RU" w:eastAsia="ru-RU"/>
    </w:rPr>
  </w:style>
  <w:style w:type="character" w:customStyle="1" w:styleId="1110">
    <w:name w:val="Знак111"/>
    <w:rsid w:val="00017665"/>
    <w:rPr>
      <w:kern w:val="32"/>
      <w:sz w:val="24"/>
      <w:lang w:val="ru-RU" w:eastAsia="ru-RU"/>
    </w:rPr>
  </w:style>
  <w:style w:type="character" w:customStyle="1" w:styleId="510">
    <w:name w:val="Знак51"/>
    <w:rsid w:val="00017665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017665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017665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23">
    <w:name w:val="Знак12"/>
    <w:rsid w:val="00017665"/>
    <w:rPr>
      <w:kern w:val="32"/>
      <w:sz w:val="24"/>
      <w:lang w:val="ru-RU" w:eastAsia="ru-RU"/>
    </w:rPr>
  </w:style>
  <w:style w:type="character" w:customStyle="1" w:styleId="141">
    <w:name w:val="Знак141"/>
    <w:locked/>
    <w:rsid w:val="00017665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017665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017665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017665"/>
    <w:rPr>
      <w:rFonts w:ascii="Times New Roman CYR" w:hAnsi="Times New Roman CYR"/>
      <w:sz w:val="16"/>
    </w:rPr>
  </w:style>
  <w:style w:type="character" w:customStyle="1" w:styleId="181">
    <w:name w:val="Знак Знак181"/>
    <w:rsid w:val="00017665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017665"/>
    <w:pPr>
      <w:autoSpaceDE w:val="0"/>
      <w:autoSpaceDN w:val="0"/>
      <w:ind w:firstLine="567"/>
      <w:jc w:val="both"/>
    </w:pPr>
    <w:rPr>
      <w:rFonts w:eastAsia="Calibri"/>
      <w:kern w:val="32"/>
    </w:rPr>
  </w:style>
  <w:style w:type="character" w:customStyle="1" w:styleId="212">
    <w:name w:val="Знак Знак21"/>
    <w:locked/>
    <w:rsid w:val="00017665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017665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017665"/>
    <w:rPr>
      <w:sz w:val="24"/>
      <w:lang w:val="ru-RU" w:eastAsia="ru-RU"/>
    </w:rPr>
  </w:style>
  <w:style w:type="character" w:customStyle="1" w:styleId="100">
    <w:name w:val="Знак Знак10"/>
    <w:locked/>
    <w:rsid w:val="00017665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017665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017665"/>
    <w:rPr>
      <w:sz w:val="24"/>
      <w:lang w:val="ru-RU" w:eastAsia="ru-RU"/>
    </w:rPr>
  </w:style>
  <w:style w:type="character" w:customStyle="1" w:styleId="511">
    <w:name w:val="Знак Знак Знак51"/>
    <w:rsid w:val="00017665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017665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017665"/>
    <w:rPr>
      <w:rFonts w:ascii="Tahoma" w:hAnsi="Tahoma"/>
      <w:lang w:val="en-US" w:eastAsia="en-US"/>
    </w:rPr>
  </w:style>
  <w:style w:type="character" w:customStyle="1" w:styleId="1211">
    <w:name w:val="Знак Знак121"/>
    <w:rsid w:val="00017665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017665"/>
    <w:rPr>
      <w:sz w:val="24"/>
      <w:lang w:val="ru-RU" w:eastAsia="ru-RU"/>
    </w:rPr>
  </w:style>
  <w:style w:type="character" w:customStyle="1" w:styleId="810">
    <w:name w:val="Знак Знак81"/>
    <w:rsid w:val="00017665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017665"/>
    <w:rPr>
      <w:kern w:val="32"/>
      <w:sz w:val="24"/>
      <w:lang w:val="ru-RU" w:eastAsia="ru-RU"/>
    </w:rPr>
  </w:style>
  <w:style w:type="character" w:customStyle="1" w:styleId="314">
    <w:name w:val="Знак Знак31"/>
    <w:rsid w:val="00017665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017665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017665"/>
    <w:rPr>
      <w:kern w:val="32"/>
      <w:sz w:val="28"/>
      <w:lang w:val="ru-RU" w:eastAsia="ru-RU"/>
    </w:rPr>
  </w:style>
  <w:style w:type="character" w:customStyle="1" w:styleId="1120">
    <w:name w:val="Знак112"/>
    <w:rsid w:val="00017665"/>
    <w:rPr>
      <w:kern w:val="32"/>
      <w:sz w:val="24"/>
      <w:lang w:val="ru-RU" w:eastAsia="ru-RU"/>
    </w:rPr>
  </w:style>
  <w:style w:type="character" w:customStyle="1" w:styleId="520">
    <w:name w:val="Знак52"/>
    <w:rsid w:val="00017665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9">
    <w:name w:val="Знак Знак Знак Знак Знак Знак Знак Знак Знак3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4">
    <w:name w:val="Знак13"/>
    <w:rsid w:val="00017665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017665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017665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017665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017665"/>
    <w:rPr>
      <w:rFonts w:ascii="Times New Roman CYR" w:hAnsi="Times New Roman CYR"/>
      <w:sz w:val="16"/>
    </w:rPr>
  </w:style>
  <w:style w:type="character" w:customStyle="1" w:styleId="182">
    <w:name w:val="Знак Знак182"/>
    <w:rsid w:val="00017665"/>
    <w:rPr>
      <w:kern w:val="32"/>
      <w:sz w:val="28"/>
      <w:lang w:val="ru-RU" w:eastAsia="ru-RU"/>
    </w:rPr>
  </w:style>
  <w:style w:type="numbering" w:customStyle="1" w:styleId="1f0">
    <w:name w:val="Нет списка1"/>
    <w:next w:val="a3"/>
    <w:semiHidden/>
    <w:unhideWhenUsed/>
    <w:rsid w:val="00017665"/>
  </w:style>
  <w:style w:type="character" w:customStyle="1" w:styleId="214">
    <w:name w:val="Основной текст 2 Знак1"/>
    <w:semiHidden/>
    <w:rsid w:val="00017665"/>
  </w:style>
  <w:style w:type="paragraph" w:customStyle="1" w:styleId="xl65">
    <w:name w:val="xl6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6">
    <w:name w:val="xl76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7">
    <w:name w:val="xl77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79">
    <w:name w:val="xl79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80">
    <w:name w:val="xl8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3">
    <w:name w:val="xl6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7">
    <w:name w:val="xl8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numbering" w:customStyle="1" w:styleId="2b">
    <w:name w:val="Нет списка2"/>
    <w:next w:val="a3"/>
    <w:semiHidden/>
    <w:unhideWhenUsed/>
    <w:rsid w:val="00017665"/>
  </w:style>
  <w:style w:type="paragraph" w:customStyle="1" w:styleId="xl89">
    <w:name w:val="xl89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0">
    <w:name w:val="xl90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5">
    <w:name w:val="xl95"/>
    <w:basedOn w:val="a0"/>
    <w:rsid w:val="000176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0"/>
    <w:rsid w:val="000176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9">
    <w:name w:val="xl9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0">
    <w:name w:val="xl10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2">
    <w:name w:val="xl102"/>
    <w:basedOn w:val="a0"/>
    <w:rsid w:val="000176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0"/>
    <w:rsid w:val="0001766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0"/>
    <w:rsid w:val="000176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0"/>
    <w:rsid w:val="000176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7">
    <w:name w:val="xl107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109">
    <w:name w:val="xl10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2">
    <w:name w:val="xl112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3">
    <w:name w:val="xl113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numbering" w:customStyle="1" w:styleId="3a">
    <w:name w:val="Нет списка3"/>
    <w:next w:val="a3"/>
    <w:semiHidden/>
    <w:unhideWhenUsed/>
    <w:rsid w:val="00017665"/>
  </w:style>
  <w:style w:type="numbering" w:customStyle="1" w:styleId="45">
    <w:name w:val="Нет списка4"/>
    <w:next w:val="a3"/>
    <w:semiHidden/>
    <w:unhideWhenUsed/>
    <w:rsid w:val="00017665"/>
  </w:style>
  <w:style w:type="paragraph" w:customStyle="1" w:styleId="xl114">
    <w:name w:val="xl114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15">
    <w:name w:val="xl115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6">
    <w:name w:val="xl116"/>
    <w:basedOn w:val="a0"/>
    <w:rsid w:val="000176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0"/>
    <w:rsid w:val="000176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0"/>
    <w:rsid w:val="000176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9">
    <w:name w:val="xl119"/>
    <w:basedOn w:val="a0"/>
    <w:rsid w:val="000176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121">
    <w:name w:val="xl121"/>
    <w:basedOn w:val="a0"/>
    <w:rsid w:val="000176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character" w:customStyle="1" w:styleId="Courier140">
    <w:name w:val="Courier14 Знак"/>
    <w:link w:val="Courier14"/>
    <w:rsid w:val="00017665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f8">
    <w:name w:val="Plain Text"/>
    <w:basedOn w:val="a0"/>
    <w:link w:val="aff9"/>
    <w:rsid w:val="00017665"/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link w:val="aff8"/>
    <w:rsid w:val="00017665"/>
    <w:rPr>
      <w:rFonts w:ascii="Courier New" w:eastAsia="Times New Roman" w:hAnsi="Courier New"/>
    </w:rPr>
  </w:style>
  <w:style w:type="paragraph" w:customStyle="1" w:styleId="Courier12">
    <w:name w:val="Courier12"/>
    <w:basedOn w:val="a0"/>
    <w:rsid w:val="00017665"/>
    <w:pPr>
      <w:ind w:firstLine="851"/>
      <w:jc w:val="both"/>
    </w:pPr>
    <w:rPr>
      <w:rFonts w:ascii="Courier New" w:hAnsi="Courier New" w:cs="Courier New"/>
    </w:rPr>
  </w:style>
  <w:style w:type="paragraph" w:customStyle="1" w:styleId="Arial14">
    <w:name w:val="Arial14"/>
    <w:basedOn w:val="a0"/>
    <w:rsid w:val="00017665"/>
    <w:pPr>
      <w:ind w:firstLine="851"/>
      <w:jc w:val="both"/>
    </w:pPr>
    <w:rPr>
      <w:rFonts w:ascii="Arial" w:hAnsi="Arial" w:cs="Arial"/>
      <w:sz w:val="28"/>
      <w:szCs w:val="28"/>
    </w:rPr>
  </w:style>
  <w:style w:type="paragraph" w:customStyle="1" w:styleId="Arial12">
    <w:name w:val="Arial12"/>
    <w:basedOn w:val="a0"/>
    <w:rsid w:val="00017665"/>
    <w:pPr>
      <w:ind w:firstLine="851"/>
      <w:jc w:val="both"/>
    </w:pPr>
    <w:rPr>
      <w:rFonts w:ascii="Arial" w:hAnsi="Arial" w:cs="Arial"/>
    </w:rPr>
  </w:style>
  <w:style w:type="paragraph" w:styleId="2c">
    <w:name w:val="Body Text First Indent 2"/>
    <w:basedOn w:val="af"/>
    <w:link w:val="2d"/>
    <w:rsid w:val="00017665"/>
    <w:pPr>
      <w:spacing w:after="120"/>
      <w:ind w:left="283" w:firstLine="210"/>
    </w:pPr>
    <w:rPr>
      <w:rFonts w:ascii="Times New Roman" w:eastAsia="Times New Roman" w:hAnsi="Times New Roman"/>
      <w:sz w:val="24"/>
    </w:rPr>
  </w:style>
  <w:style w:type="character" w:customStyle="1" w:styleId="2d">
    <w:name w:val="Красная строка 2 Знак"/>
    <w:link w:val="2c"/>
    <w:rsid w:val="00017665"/>
    <w:rPr>
      <w:rFonts w:ascii="Times New Roman" w:eastAsia="Times New Roman" w:hAnsi="Times New Roman"/>
      <w:sz w:val="24"/>
      <w:szCs w:val="24"/>
      <w:lang w:eastAsia="ru-RU"/>
    </w:rPr>
  </w:style>
  <w:style w:type="paragraph" w:styleId="aff2">
    <w:name w:val="footnote text"/>
    <w:basedOn w:val="a0"/>
    <w:link w:val="aff1"/>
    <w:rsid w:val="00017665"/>
    <w:pPr>
      <w:spacing w:after="200" w:line="276" w:lineRule="auto"/>
    </w:pPr>
    <w:rPr>
      <w:rFonts w:ascii="Times New Roman CYR" w:eastAsia="Calibri" w:hAnsi="Times New Roman CYR"/>
      <w:kern w:val="32"/>
      <w:sz w:val="16"/>
      <w:szCs w:val="16"/>
      <w:lang w:val="x-none"/>
    </w:rPr>
  </w:style>
  <w:style w:type="character" w:customStyle="1" w:styleId="1f1">
    <w:name w:val="Текст сноски Знак1"/>
    <w:semiHidden/>
    <w:rsid w:val="00017665"/>
    <w:rPr>
      <w:rFonts w:ascii="Times New Roman" w:eastAsia="Times New Roman" w:hAnsi="Times New Roman"/>
      <w:lang w:eastAsia="ru-RU"/>
    </w:rPr>
  </w:style>
  <w:style w:type="paragraph" w:styleId="aff4">
    <w:name w:val="annotation text"/>
    <w:basedOn w:val="a0"/>
    <w:link w:val="aff3"/>
    <w:rsid w:val="00017665"/>
    <w:pPr>
      <w:spacing w:after="200" w:line="276" w:lineRule="auto"/>
    </w:pPr>
    <w:rPr>
      <w:rFonts w:ascii="Times New Roman CYR" w:eastAsia="Calibri" w:hAnsi="Times New Roman CYR"/>
      <w:kern w:val="32"/>
      <w:sz w:val="28"/>
      <w:szCs w:val="28"/>
      <w:lang w:val="x-none"/>
    </w:rPr>
  </w:style>
  <w:style w:type="character" w:customStyle="1" w:styleId="1f2">
    <w:name w:val="Текст примечания Знак1"/>
    <w:semiHidden/>
    <w:rsid w:val="00017665"/>
    <w:rPr>
      <w:rFonts w:ascii="Times New Roman" w:eastAsia="Times New Roman" w:hAnsi="Times New Roman"/>
      <w:lang w:eastAsia="ru-RU"/>
    </w:rPr>
  </w:style>
  <w:style w:type="paragraph" w:styleId="a">
    <w:name w:val="annotation subject"/>
    <w:basedOn w:val="aff4"/>
    <w:next w:val="aff4"/>
    <w:link w:val="affa"/>
    <w:rsid w:val="00017665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rFonts w:eastAsia="Times New Roman"/>
      <w:b/>
      <w:bCs/>
      <w:lang w:val="en-US"/>
    </w:rPr>
  </w:style>
  <w:style w:type="character" w:customStyle="1" w:styleId="affa">
    <w:name w:val="Тема примечания Знак"/>
    <w:link w:val="a"/>
    <w:rsid w:val="00017665"/>
    <w:rPr>
      <w:rFonts w:ascii="Times New Roman CYR" w:eastAsia="Times New Roman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3">
    <w:name w:val="1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Нумерованный абзац"/>
    <w:rsid w:val="00017665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1f4">
    <w:name w:val="Знак1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01766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c">
    <w:name w:val="Нормальный"/>
    <w:rsid w:val="000176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fd">
    <w:name w:val="footnote reference"/>
    <w:rsid w:val="00017665"/>
    <w:rPr>
      <w:rFonts w:cs="Times New Roman"/>
      <w:vertAlign w:val="superscript"/>
    </w:rPr>
  </w:style>
  <w:style w:type="character" w:customStyle="1" w:styleId="1f5">
    <w:name w:val="Текст Знак1"/>
    <w:semiHidden/>
    <w:rsid w:val="00017665"/>
    <w:rPr>
      <w:rFonts w:ascii="Consolas" w:hAnsi="Consolas" w:cs="Consolas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017665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017665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017665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017665"/>
    <w:pPr>
      <w:widowControl w:val="0"/>
      <w:shd w:val="clear" w:color="auto" w:fill="FFFFFF"/>
      <w:spacing w:before="300" w:after="780" w:line="240" w:lineRule="atLeast"/>
      <w:jc w:val="center"/>
    </w:pPr>
    <w:rPr>
      <w:rFonts w:ascii="Calibri" w:eastAsia="Calibri" w:hAnsi="Calibri"/>
      <w:sz w:val="26"/>
      <w:szCs w:val="26"/>
      <w:lang w:val="x-none" w:eastAsia="x-none"/>
    </w:rPr>
  </w:style>
  <w:style w:type="paragraph" w:customStyle="1" w:styleId="affe">
    <w:name w:val="Знак Знак Знак Знак Знак"/>
    <w:basedOn w:val="a0"/>
    <w:rsid w:val="000176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0">
    <w:name w:val="msonormal"/>
    <w:basedOn w:val="a0"/>
    <w:rsid w:val="006E40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1BBE3-DFA8-40EE-BCB8-A285A4615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2658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ARM user</cp:lastModifiedBy>
  <cp:revision>2</cp:revision>
  <cp:lastPrinted>2026-05-26T10:18:00Z</cp:lastPrinted>
  <dcterms:created xsi:type="dcterms:W3CDTF">2026-05-28T10:49:00Z</dcterms:created>
  <dcterms:modified xsi:type="dcterms:W3CDTF">2026-05-28T10:49:00Z</dcterms:modified>
</cp:coreProperties>
</file>